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CE" w:rsidRDefault="00E96DCE" w:rsidP="00E96DCE">
      <w:pPr>
        <w:pStyle w:val="NoSpacing"/>
        <w:rPr>
          <w:color w:val="00B0F0"/>
          <w:sz w:val="28"/>
          <w:szCs w:val="28"/>
        </w:rPr>
      </w:pPr>
      <w:r w:rsidRPr="0003624B">
        <w:rPr>
          <w:color w:val="00B0F0"/>
          <w:sz w:val="28"/>
          <w:szCs w:val="28"/>
        </w:rPr>
        <w:t>Objectives</w:t>
      </w:r>
      <w:r>
        <w:rPr>
          <w:color w:val="00B0F0"/>
          <w:sz w:val="28"/>
          <w:szCs w:val="28"/>
        </w:rPr>
        <w:t>:</w:t>
      </w:r>
    </w:p>
    <w:p w:rsidR="00E96DCE" w:rsidRDefault="00E96DCE" w:rsidP="00E96DCE">
      <w:pPr>
        <w:pStyle w:val="NoSpacing"/>
        <w:rPr>
          <w:color w:val="00B0F0"/>
          <w:sz w:val="28"/>
          <w:szCs w:val="28"/>
        </w:rPr>
      </w:pPr>
    </w:p>
    <w:p w:rsidR="00E96DCE" w:rsidRDefault="00E96DCE" w:rsidP="00E96DCE">
      <w:pPr>
        <w:pStyle w:val="NoSpacing"/>
        <w:rPr>
          <w:color w:val="00B0F0"/>
          <w:sz w:val="28"/>
          <w:szCs w:val="28"/>
        </w:rPr>
      </w:pPr>
    </w:p>
    <w:tbl>
      <w:tblPr>
        <w:tblStyle w:val="MediumGrid1-Accent6"/>
        <w:tblW w:w="0" w:type="auto"/>
        <w:tblLook w:val="04A0"/>
      </w:tblPr>
      <w:tblGrid>
        <w:gridCol w:w="4621"/>
        <w:gridCol w:w="4621"/>
      </w:tblGrid>
      <w:tr w:rsidR="00E96DCE" w:rsidTr="00853F17">
        <w:trPr>
          <w:cnfStyle w:val="100000000000"/>
        </w:trPr>
        <w:tc>
          <w:tcPr>
            <w:cnfStyle w:val="001000000000"/>
            <w:tcW w:w="4621" w:type="dxa"/>
          </w:tcPr>
          <w:p w:rsidR="00E96DCE" w:rsidRPr="0003624B" w:rsidRDefault="00E96DCE" w:rsidP="00853F1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should now be able to:</w:t>
            </w:r>
          </w:p>
          <w:p w:rsidR="00E96DCE" w:rsidRDefault="00E96DCE" w:rsidP="00853F17">
            <w:pPr>
              <w:pStyle w:val="NoSpacing"/>
              <w:rPr>
                <w:color w:val="00B0F0"/>
                <w:sz w:val="28"/>
                <w:szCs w:val="28"/>
              </w:rPr>
            </w:pPr>
          </w:p>
        </w:tc>
        <w:tc>
          <w:tcPr>
            <w:tcW w:w="4621" w:type="dxa"/>
          </w:tcPr>
          <w:p w:rsidR="00E96DCE" w:rsidRPr="0003624B" w:rsidRDefault="00E96DCE" w:rsidP="00853F17">
            <w:pPr>
              <w:pStyle w:val="NoSpacing"/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</w:t>
            </w:r>
          </w:p>
        </w:tc>
      </w:tr>
      <w:tr w:rsidR="00E96DCE" w:rsidTr="00853F17">
        <w:trPr>
          <w:cnfStyle w:val="000000100000"/>
        </w:trPr>
        <w:tc>
          <w:tcPr>
            <w:cnfStyle w:val="001000000000"/>
            <w:tcW w:w="4621" w:type="dxa"/>
          </w:tcPr>
          <w:p w:rsidR="00E96DCE" w:rsidRDefault="00E96DCE" w:rsidP="00853F17">
            <w:pPr>
              <w:pStyle w:val="NoSpacing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1. State where you may obtain information on confidentiality.</w:t>
            </w:r>
          </w:p>
          <w:p w:rsidR="00E96DCE" w:rsidRDefault="00E96DCE" w:rsidP="00853F17">
            <w:pPr>
              <w:pStyle w:val="NoSpacing"/>
              <w:rPr>
                <w:color w:val="00B0F0"/>
                <w:sz w:val="28"/>
                <w:szCs w:val="28"/>
              </w:rPr>
            </w:pPr>
          </w:p>
        </w:tc>
        <w:tc>
          <w:tcPr>
            <w:tcW w:w="4621" w:type="dxa"/>
          </w:tcPr>
          <w:p w:rsidR="00E96DCE" w:rsidRDefault="00E96DCE" w:rsidP="00853F17">
            <w:pPr>
              <w:pStyle w:val="NoSpacing"/>
              <w:cnfStyle w:val="000000100000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Q.1</w:t>
            </w:r>
          </w:p>
        </w:tc>
      </w:tr>
      <w:tr w:rsidR="00E96DCE" w:rsidTr="00853F17">
        <w:tc>
          <w:tcPr>
            <w:cnfStyle w:val="001000000000"/>
            <w:tcW w:w="4621" w:type="dxa"/>
          </w:tcPr>
          <w:p w:rsidR="00E96DCE" w:rsidRDefault="00E96DCE" w:rsidP="00853F17">
            <w:pPr>
              <w:pStyle w:val="NoSpacing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2. State the circumstances when information may be disclosed and to whom.</w:t>
            </w:r>
          </w:p>
          <w:p w:rsidR="00E96DCE" w:rsidRDefault="00E96DCE" w:rsidP="00853F17">
            <w:pPr>
              <w:pStyle w:val="NoSpacing"/>
              <w:rPr>
                <w:color w:val="00B0F0"/>
                <w:sz w:val="28"/>
                <w:szCs w:val="28"/>
              </w:rPr>
            </w:pPr>
          </w:p>
        </w:tc>
        <w:tc>
          <w:tcPr>
            <w:tcW w:w="4621" w:type="dxa"/>
          </w:tcPr>
          <w:p w:rsidR="00E96DCE" w:rsidRDefault="00E96DCE" w:rsidP="00853F17">
            <w:pPr>
              <w:pStyle w:val="NoSpacing"/>
              <w:cnfStyle w:val="000000000000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Q. 2</w:t>
            </w:r>
          </w:p>
        </w:tc>
      </w:tr>
      <w:tr w:rsidR="00E96DCE" w:rsidTr="00853F17">
        <w:trPr>
          <w:cnfStyle w:val="000000100000"/>
        </w:trPr>
        <w:tc>
          <w:tcPr>
            <w:cnfStyle w:val="001000000000"/>
            <w:tcW w:w="4621" w:type="dxa"/>
          </w:tcPr>
          <w:p w:rsidR="00E96DCE" w:rsidRDefault="00E96DCE" w:rsidP="00853F17">
            <w:pPr>
              <w:pStyle w:val="NoSpacing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3. Describe the practical considerations which may affect the confidentiality between the Offshore Medic, OIM/Master and the individual.</w:t>
            </w:r>
          </w:p>
          <w:p w:rsidR="00E96DCE" w:rsidRDefault="00E96DCE" w:rsidP="00853F17">
            <w:pPr>
              <w:pStyle w:val="NoSpacing"/>
              <w:rPr>
                <w:color w:val="00B0F0"/>
                <w:sz w:val="28"/>
                <w:szCs w:val="28"/>
              </w:rPr>
            </w:pPr>
          </w:p>
        </w:tc>
        <w:tc>
          <w:tcPr>
            <w:tcW w:w="4621" w:type="dxa"/>
          </w:tcPr>
          <w:p w:rsidR="00E96DCE" w:rsidRDefault="00E96DCE" w:rsidP="00853F17">
            <w:pPr>
              <w:pStyle w:val="NoSpacing"/>
              <w:cnfStyle w:val="000000100000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Q.3</w:t>
            </w:r>
          </w:p>
        </w:tc>
      </w:tr>
      <w:tr w:rsidR="00E96DCE" w:rsidTr="00853F17">
        <w:tc>
          <w:tcPr>
            <w:cnfStyle w:val="001000000000"/>
            <w:tcW w:w="4621" w:type="dxa"/>
          </w:tcPr>
          <w:p w:rsidR="00E96DCE" w:rsidRDefault="00E96DCE" w:rsidP="00853F17">
            <w:pPr>
              <w:pStyle w:val="NoSpacing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4. Describe a medical record and the other types of medical records that might be found offshore.</w:t>
            </w:r>
          </w:p>
          <w:p w:rsidR="00E96DCE" w:rsidRDefault="00E96DCE" w:rsidP="00853F17">
            <w:pPr>
              <w:pStyle w:val="NoSpacing"/>
              <w:rPr>
                <w:color w:val="00B0F0"/>
                <w:sz w:val="28"/>
                <w:szCs w:val="28"/>
              </w:rPr>
            </w:pPr>
          </w:p>
        </w:tc>
        <w:tc>
          <w:tcPr>
            <w:tcW w:w="4621" w:type="dxa"/>
          </w:tcPr>
          <w:p w:rsidR="00E96DCE" w:rsidRDefault="00E96DCE" w:rsidP="00853F17">
            <w:pPr>
              <w:pStyle w:val="NoSpacing"/>
              <w:cnfStyle w:val="000000000000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Q. 4</w:t>
            </w:r>
          </w:p>
        </w:tc>
      </w:tr>
      <w:tr w:rsidR="00E96DCE" w:rsidTr="00853F17">
        <w:trPr>
          <w:cnfStyle w:val="000000100000"/>
        </w:trPr>
        <w:tc>
          <w:tcPr>
            <w:cnfStyle w:val="001000000000"/>
            <w:tcW w:w="4621" w:type="dxa"/>
          </w:tcPr>
          <w:p w:rsidR="00E96DCE" w:rsidRDefault="00E96DCE" w:rsidP="00853F17">
            <w:pPr>
              <w:pStyle w:val="NoSpacing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5. Identify the methods of communication used offshore.</w:t>
            </w:r>
          </w:p>
          <w:p w:rsidR="00E96DCE" w:rsidRDefault="00E96DCE" w:rsidP="00853F17">
            <w:pPr>
              <w:pStyle w:val="NoSpacing"/>
              <w:rPr>
                <w:color w:val="00B0F0"/>
                <w:sz w:val="28"/>
                <w:szCs w:val="28"/>
              </w:rPr>
            </w:pPr>
          </w:p>
        </w:tc>
        <w:tc>
          <w:tcPr>
            <w:tcW w:w="4621" w:type="dxa"/>
          </w:tcPr>
          <w:p w:rsidR="00E96DCE" w:rsidRDefault="00E96DCE" w:rsidP="00853F17">
            <w:pPr>
              <w:pStyle w:val="NoSpacing"/>
              <w:cnfStyle w:val="000000100000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Q. 5</w:t>
            </w:r>
          </w:p>
        </w:tc>
      </w:tr>
      <w:tr w:rsidR="00E96DCE" w:rsidTr="00853F17">
        <w:tc>
          <w:tcPr>
            <w:cnfStyle w:val="001000000000"/>
            <w:tcW w:w="4621" w:type="dxa"/>
          </w:tcPr>
          <w:p w:rsidR="00E96DCE" w:rsidRDefault="00E96DCE" w:rsidP="00853F17">
            <w:pPr>
              <w:pStyle w:val="NoSpacing"/>
              <w:rPr>
                <w:color w:val="00B0F0"/>
                <w:sz w:val="28"/>
                <w:szCs w:val="28"/>
              </w:rPr>
            </w:pPr>
          </w:p>
          <w:p w:rsidR="00E96DCE" w:rsidRDefault="00E96DCE" w:rsidP="00853F17">
            <w:pPr>
              <w:pStyle w:val="NoSpacing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6. List the Information that a topside Doctor may require.</w:t>
            </w:r>
          </w:p>
        </w:tc>
        <w:tc>
          <w:tcPr>
            <w:tcW w:w="4621" w:type="dxa"/>
          </w:tcPr>
          <w:p w:rsidR="00E96DCE" w:rsidRDefault="00E96DCE" w:rsidP="00853F17">
            <w:pPr>
              <w:pStyle w:val="NoSpacing"/>
              <w:cnfStyle w:val="000000000000"/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Q.6</w:t>
            </w:r>
          </w:p>
        </w:tc>
      </w:tr>
    </w:tbl>
    <w:p w:rsidR="00E96DCE" w:rsidRPr="0003624B" w:rsidRDefault="00E96DCE" w:rsidP="00E96DCE">
      <w:pPr>
        <w:pStyle w:val="NoSpacing"/>
        <w:rPr>
          <w:color w:val="00B0F0"/>
          <w:sz w:val="28"/>
          <w:szCs w:val="28"/>
        </w:rPr>
      </w:pPr>
    </w:p>
    <w:p w:rsidR="00E96DCE" w:rsidRDefault="00E96DCE" w:rsidP="00E96DCE">
      <w:pPr>
        <w:pStyle w:val="NoSpacing"/>
      </w:pPr>
    </w:p>
    <w:p w:rsidR="00E96DCE" w:rsidRDefault="00E96DCE" w:rsidP="00E96DCE">
      <w:pPr>
        <w:pStyle w:val="NoSpacing"/>
      </w:pPr>
    </w:p>
    <w:p w:rsidR="00E96DCE" w:rsidRDefault="00E96DCE" w:rsidP="00E96DCE">
      <w:pPr>
        <w:pStyle w:val="NoSpacing"/>
      </w:pPr>
    </w:p>
    <w:p w:rsidR="00E96DCE" w:rsidRDefault="00E96DCE" w:rsidP="00E96DCE">
      <w:pPr>
        <w:pStyle w:val="NoSpacing"/>
      </w:pPr>
    </w:p>
    <w:p w:rsidR="00E96DCE" w:rsidRDefault="00E96DCE" w:rsidP="00E96DCE">
      <w:pPr>
        <w:pStyle w:val="NoSpacing"/>
      </w:pPr>
    </w:p>
    <w:p w:rsidR="00E96DCE" w:rsidRDefault="00E96DCE" w:rsidP="00E96DCE">
      <w:pPr>
        <w:pStyle w:val="NoSpacing"/>
      </w:pPr>
    </w:p>
    <w:p w:rsidR="00E96DCE" w:rsidRDefault="00E96DCE" w:rsidP="00E96DCE">
      <w:pPr>
        <w:pStyle w:val="NoSpacing"/>
      </w:pPr>
    </w:p>
    <w:p w:rsidR="00E96DCE" w:rsidRDefault="00E96DCE" w:rsidP="00E96DCE">
      <w:pPr>
        <w:pStyle w:val="NoSpacing"/>
      </w:pPr>
    </w:p>
    <w:p w:rsidR="00E96DCE" w:rsidRDefault="00E96DCE" w:rsidP="00E96DCE">
      <w:pPr>
        <w:pStyle w:val="NoSpacing"/>
      </w:pPr>
    </w:p>
    <w:p w:rsidR="00E96DCE" w:rsidRDefault="00E96DCE" w:rsidP="00E96DCE">
      <w:pPr>
        <w:pStyle w:val="NoSpacing"/>
      </w:pPr>
    </w:p>
    <w:p w:rsidR="00E96DCE" w:rsidRDefault="00E96DCE" w:rsidP="00E96DCE">
      <w:pPr>
        <w:pStyle w:val="NoSpacing"/>
      </w:pPr>
    </w:p>
    <w:p w:rsidR="00E96DCE" w:rsidRDefault="00E96DCE" w:rsidP="00E96DCE">
      <w:pPr>
        <w:pStyle w:val="NoSpacing"/>
      </w:pPr>
    </w:p>
    <w:p w:rsidR="00E96DCE" w:rsidRDefault="00E96DCE" w:rsidP="00E96DCE">
      <w:pPr>
        <w:pStyle w:val="NoSpacing"/>
      </w:pPr>
    </w:p>
    <w:p w:rsidR="00E96DCE" w:rsidRDefault="00E96DCE" w:rsidP="00E96DCE">
      <w:pPr>
        <w:pStyle w:val="NoSpacing"/>
      </w:pPr>
    </w:p>
    <w:p w:rsidR="00E96DCE" w:rsidRDefault="00E96DCE" w:rsidP="00E96DCE">
      <w:pPr>
        <w:pStyle w:val="NoSpacing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lastRenderedPageBreak/>
        <w:t>Q.</w:t>
      </w:r>
      <w:r w:rsidRPr="00374AB5">
        <w:rPr>
          <w:color w:val="00B0F0"/>
          <w:sz w:val="28"/>
          <w:szCs w:val="28"/>
        </w:rPr>
        <w:t xml:space="preserve"> 1</w:t>
      </w:r>
    </w:p>
    <w:p w:rsidR="00E96DCE" w:rsidRDefault="00E96DCE" w:rsidP="00E96DCE">
      <w:pPr>
        <w:pStyle w:val="NoSpacing"/>
        <w:rPr>
          <w:color w:val="00B0F0"/>
          <w:sz w:val="28"/>
          <w:szCs w:val="28"/>
        </w:rPr>
      </w:pPr>
    </w:p>
    <w:p w:rsidR="00E96DCE" w:rsidRDefault="00E96DCE" w:rsidP="00E96D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Information in confidentiality may be obtained from? : </w:t>
      </w:r>
    </w:p>
    <w:p w:rsidR="00E96DCE" w:rsidRDefault="00E96DCE" w:rsidP="00E96D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circle</w:t>
      </w:r>
      <w:proofErr w:type="gramEnd"/>
      <w:r>
        <w:rPr>
          <w:sz w:val="28"/>
          <w:szCs w:val="28"/>
        </w:rPr>
        <w:t xml:space="preserve"> one answer)</w:t>
      </w:r>
    </w:p>
    <w:p w:rsidR="00E96DCE" w:rsidRDefault="00E96DCE" w:rsidP="00E96DCE">
      <w:pPr>
        <w:pStyle w:val="NoSpacing"/>
        <w:rPr>
          <w:sz w:val="28"/>
          <w:szCs w:val="28"/>
        </w:rPr>
      </w:pPr>
    </w:p>
    <w:p w:rsidR="00E96DCE" w:rsidRDefault="00E96DCE" w:rsidP="00E96D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a. OIM</w:t>
      </w:r>
    </w:p>
    <w:p w:rsidR="00E96DCE" w:rsidRDefault="00E96DCE" w:rsidP="00E96DCE">
      <w:pPr>
        <w:pStyle w:val="NoSpacing"/>
        <w:rPr>
          <w:sz w:val="28"/>
          <w:szCs w:val="28"/>
        </w:rPr>
      </w:pPr>
    </w:p>
    <w:p w:rsidR="00E96DCE" w:rsidRDefault="00E96DCE" w:rsidP="00E96D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b. Offshore Oil and Gas</w:t>
      </w:r>
    </w:p>
    <w:p w:rsidR="00E96DCE" w:rsidRDefault="00E96DCE" w:rsidP="00E96DCE">
      <w:pPr>
        <w:pStyle w:val="NoSpacing"/>
        <w:rPr>
          <w:sz w:val="28"/>
          <w:szCs w:val="28"/>
        </w:rPr>
      </w:pPr>
    </w:p>
    <w:p w:rsidR="00E96DCE" w:rsidRDefault="00E96DCE" w:rsidP="00E96D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c. NMC</w:t>
      </w:r>
    </w:p>
    <w:p w:rsidR="00E96DCE" w:rsidRDefault="00E96DCE" w:rsidP="00E96DCE">
      <w:pPr>
        <w:pStyle w:val="NoSpacing"/>
        <w:rPr>
          <w:sz w:val="28"/>
          <w:szCs w:val="28"/>
        </w:rPr>
      </w:pPr>
    </w:p>
    <w:p w:rsidR="00E96DCE" w:rsidRDefault="00E96DCE" w:rsidP="00E96D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d. HSE</w:t>
      </w:r>
    </w:p>
    <w:p w:rsidR="00E96DCE" w:rsidRDefault="00E96DCE" w:rsidP="00E96DCE">
      <w:pPr>
        <w:pStyle w:val="NoSpacing"/>
        <w:rPr>
          <w:sz w:val="28"/>
          <w:szCs w:val="28"/>
        </w:rPr>
      </w:pPr>
    </w:p>
    <w:p w:rsidR="00E96DCE" w:rsidRDefault="00E96DCE" w:rsidP="00E96DCE">
      <w:pPr>
        <w:pStyle w:val="NoSpacing"/>
        <w:rPr>
          <w:sz w:val="28"/>
          <w:szCs w:val="28"/>
        </w:rPr>
      </w:pPr>
    </w:p>
    <w:p w:rsidR="00E96DCE" w:rsidRPr="00374AB5" w:rsidRDefault="00E96DCE" w:rsidP="00E96DCE">
      <w:pPr>
        <w:pStyle w:val="NoSpacing"/>
        <w:rPr>
          <w:color w:val="00B0F0"/>
          <w:sz w:val="28"/>
          <w:szCs w:val="28"/>
        </w:rPr>
      </w:pPr>
      <w:r w:rsidRPr="00374AB5">
        <w:rPr>
          <w:color w:val="00B0F0"/>
          <w:sz w:val="28"/>
          <w:szCs w:val="28"/>
        </w:rPr>
        <w:t>Q. 2</w:t>
      </w:r>
    </w:p>
    <w:p w:rsidR="00E96DCE" w:rsidRDefault="00E96DCE" w:rsidP="00E96DCE">
      <w:pPr>
        <w:pStyle w:val="NoSpacing"/>
        <w:rPr>
          <w:color w:val="00B0F0"/>
          <w:sz w:val="28"/>
          <w:szCs w:val="28"/>
        </w:rPr>
      </w:pPr>
    </w:p>
    <w:p w:rsidR="00E96DCE" w:rsidRDefault="00E96DCE" w:rsidP="00E96D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Which of the following have access to personal Medical Information /Records when offshore? (</w:t>
      </w:r>
      <w:proofErr w:type="gramStart"/>
      <w:r>
        <w:rPr>
          <w:sz w:val="28"/>
          <w:szCs w:val="28"/>
        </w:rPr>
        <w:t>circle</w:t>
      </w:r>
      <w:proofErr w:type="gramEnd"/>
      <w:r>
        <w:rPr>
          <w:sz w:val="28"/>
          <w:szCs w:val="28"/>
        </w:rPr>
        <w:t xml:space="preserve"> one correct answer)</w:t>
      </w:r>
    </w:p>
    <w:p w:rsidR="00E96DCE" w:rsidRDefault="00E96DCE" w:rsidP="00E96DCE">
      <w:pPr>
        <w:pStyle w:val="NoSpacing"/>
        <w:rPr>
          <w:sz w:val="28"/>
          <w:szCs w:val="28"/>
        </w:rPr>
      </w:pPr>
    </w:p>
    <w:p w:rsidR="00E96DCE" w:rsidRDefault="00E96DCE" w:rsidP="00E96D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a. The OIM</w:t>
      </w:r>
    </w:p>
    <w:p w:rsidR="00E96DCE" w:rsidRDefault="00E96DCE" w:rsidP="00E96DCE">
      <w:pPr>
        <w:pStyle w:val="NoSpacing"/>
        <w:rPr>
          <w:sz w:val="28"/>
          <w:szCs w:val="28"/>
        </w:rPr>
      </w:pPr>
    </w:p>
    <w:p w:rsidR="00E96DCE" w:rsidRDefault="00E96DCE" w:rsidP="00E96D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b. The patient</w:t>
      </w:r>
    </w:p>
    <w:p w:rsidR="00E96DCE" w:rsidRDefault="00E96DCE" w:rsidP="00E96DCE">
      <w:pPr>
        <w:pStyle w:val="NoSpacing"/>
        <w:rPr>
          <w:sz w:val="28"/>
          <w:szCs w:val="28"/>
        </w:rPr>
      </w:pPr>
    </w:p>
    <w:p w:rsidR="00E96DCE" w:rsidRDefault="00E96DCE" w:rsidP="00E96D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c. An HSE Inspector</w:t>
      </w:r>
    </w:p>
    <w:p w:rsidR="00E96DCE" w:rsidRDefault="00E96DCE" w:rsidP="00E96DCE">
      <w:pPr>
        <w:pStyle w:val="NoSpacing"/>
        <w:rPr>
          <w:sz w:val="28"/>
          <w:szCs w:val="28"/>
        </w:rPr>
      </w:pPr>
    </w:p>
    <w:p w:rsidR="00E96DCE" w:rsidRPr="00374AB5" w:rsidRDefault="00E96DCE" w:rsidP="00E96D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d. A member of the Medical team</w:t>
      </w:r>
    </w:p>
    <w:p w:rsidR="00E96DCE" w:rsidRPr="00374AB5" w:rsidRDefault="00E96DCE" w:rsidP="00E96DCE">
      <w:pPr>
        <w:pStyle w:val="NoSpacing"/>
        <w:rPr>
          <w:color w:val="00B0F0"/>
          <w:sz w:val="28"/>
          <w:szCs w:val="28"/>
        </w:rPr>
      </w:pPr>
    </w:p>
    <w:p w:rsidR="00E96DCE" w:rsidRDefault="00E96DCE" w:rsidP="00E96DCE">
      <w:pPr>
        <w:pStyle w:val="NoSpacing"/>
      </w:pPr>
    </w:p>
    <w:p w:rsidR="00E96DCE" w:rsidRPr="00374AB5" w:rsidRDefault="00E96DCE" w:rsidP="00E96DCE">
      <w:pPr>
        <w:pStyle w:val="NoSpacing"/>
        <w:rPr>
          <w:color w:val="00B0F0"/>
          <w:sz w:val="28"/>
          <w:szCs w:val="28"/>
        </w:rPr>
      </w:pPr>
      <w:r w:rsidRPr="00374AB5">
        <w:rPr>
          <w:color w:val="00B0F0"/>
          <w:sz w:val="28"/>
          <w:szCs w:val="28"/>
        </w:rPr>
        <w:t xml:space="preserve">Q.3 </w:t>
      </w:r>
    </w:p>
    <w:p w:rsidR="00E96DCE" w:rsidRDefault="00E96DCE" w:rsidP="00E96DCE">
      <w:pPr>
        <w:pStyle w:val="NoSpacing"/>
        <w:rPr>
          <w:color w:val="00B0F0"/>
          <w:sz w:val="28"/>
          <w:szCs w:val="28"/>
        </w:rPr>
      </w:pPr>
    </w:p>
    <w:p w:rsidR="00E96DCE" w:rsidRPr="00374AB5" w:rsidRDefault="00E96DCE" w:rsidP="00E96D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List the 5 items of information the OIM has the right to ask for?</w:t>
      </w:r>
    </w:p>
    <w:p w:rsidR="00E96DCE" w:rsidRDefault="00E96DCE" w:rsidP="00E96DCE">
      <w:pPr>
        <w:pStyle w:val="NoSpacing"/>
      </w:pPr>
    </w:p>
    <w:p w:rsidR="00E96DCE" w:rsidRDefault="00E96DCE" w:rsidP="00E96DCE">
      <w:pPr>
        <w:pStyle w:val="NoSpacing"/>
      </w:pPr>
    </w:p>
    <w:p w:rsidR="00E96DCE" w:rsidRDefault="00E96DCE" w:rsidP="00E96DCE">
      <w:pPr>
        <w:pStyle w:val="NoSpacing"/>
      </w:pPr>
    </w:p>
    <w:p w:rsidR="00E96DCE" w:rsidRDefault="00E96DCE" w:rsidP="00E96DCE">
      <w:pPr>
        <w:pStyle w:val="NoSpacing"/>
      </w:pPr>
    </w:p>
    <w:p w:rsidR="00E96DCE" w:rsidRDefault="00E96DCE" w:rsidP="00E96DCE">
      <w:pPr>
        <w:pStyle w:val="NoSpacing"/>
      </w:pPr>
    </w:p>
    <w:p w:rsidR="00E96DCE" w:rsidRDefault="00E96DCE" w:rsidP="00E96DCE">
      <w:pPr>
        <w:pStyle w:val="NoSpacing"/>
      </w:pPr>
    </w:p>
    <w:p w:rsidR="00E96DCE" w:rsidRDefault="00E96DCE" w:rsidP="00E96DCE">
      <w:pPr>
        <w:pStyle w:val="NoSpacing"/>
      </w:pPr>
    </w:p>
    <w:p w:rsidR="00E96DCE" w:rsidRDefault="00E96DCE" w:rsidP="00E96DCE">
      <w:pPr>
        <w:pStyle w:val="NoSpacing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 xml:space="preserve">Q.4 </w:t>
      </w:r>
    </w:p>
    <w:p w:rsidR="00E96DCE" w:rsidRDefault="00E96DCE" w:rsidP="00E96DCE">
      <w:pPr>
        <w:pStyle w:val="NoSpacing"/>
        <w:rPr>
          <w:color w:val="00B0F0"/>
          <w:sz w:val="28"/>
          <w:szCs w:val="28"/>
        </w:rPr>
      </w:pPr>
    </w:p>
    <w:p w:rsidR="00E96DCE" w:rsidRPr="00374AB5" w:rsidRDefault="00E96DCE" w:rsidP="00E96DCE">
      <w:pPr>
        <w:pStyle w:val="NoSpacing"/>
        <w:rPr>
          <w:sz w:val="28"/>
          <w:szCs w:val="28"/>
        </w:rPr>
      </w:pPr>
      <w:r w:rsidRPr="00374AB5">
        <w:rPr>
          <w:sz w:val="28"/>
          <w:szCs w:val="28"/>
        </w:rPr>
        <w:t>List the 4 items which may be considered as forming medical records</w:t>
      </w:r>
      <w:r>
        <w:rPr>
          <w:sz w:val="28"/>
          <w:szCs w:val="28"/>
        </w:rPr>
        <w:t>?</w:t>
      </w:r>
    </w:p>
    <w:p w:rsidR="00E96DCE" w:rsidRDefault="00E96DCE" w:rsidP="00E96DCE">
      <w:pPr>
        <w:pStyle w:val="NoSpacing"/>
      </w:pPr>
    </w:p>
    <w:p w:rsidR="00E96DCE" w:rsidRDefault="00E96DCE" w:rsidP="00E96DCE">
      <w:pPr>
        <w:pStyle w:val="NoSpacing"/>
      </w:pPr>
    </w:p>
    <w:p w:rsidR="00E96DCE" w:rsidRDefault="00E96DCE" w:rsidP="00E96DCE">
      <w:pPr>
        <w:pStyle w:val="NoSpacing"/>
      </w:pPr>
    </w:p>
    <w:p w:rsidR="00E96DCE" w:rsidRDefault="00E96DCE" w:rsidP="00E96DCE">
      <w:pPr>
        <w:pStyle w:val="NoSpacing"/>
      </w:pPr>
    </w:p>
    <w:p w:rsidR="00E96DCE" w:rsidRDefault="00E96DCE" w:rsidP="00E96DCE">
      <w:pPr>
        <w:pStyle w:val="NoSpacing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 xml:space="preserve">Q.5 </w:t>
      </w:r>
    </w:p>
    <w:p w:rsidR="00E96DCE" w:rsidRDefault="00E96DCE" w:rsidP="00E96DCE">
      <w:pPr>
        <w:pStyle w:val="NoSpacing"/>
        <w:rPr>
          <w:color w:val="00B0F0"/>
          <w:sz w:val="28"/>
          <w:szCs w:val="28"/>
        </w:rPr>
      </w:pPr>
    </w:p>
    <w:p w:rsidR="00E96DCE" w:rsidRDefault="00E96DCE" w:rsidP="00E96D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Give three examples of methods of communication which may be used offshore?</w:t>
      </w:r>
    </w:p>
    <w:p w:rsidR="00E96DCE" w:rsidRDefault="00E96DCE" w:rsidP="00E96DCE">
      <w:pPr>
        <w:pStyle w:val="NoSpacing"/>
        <w:rPr>
          <w:sz w:val="28"/>
          <w:szCs w:val="28"/>
        </w:rPr>
      </w:pPr>
    </w:p>
    <w:p w:rsidR="00E96DCE" w:rsidRDefault="00E96DCE" w:rsidP="00E96DCE">
      <w:pPr>
        <w:pStyle w:val="NoSpacing"/>
        <w:rPr>
          <w:sz w:val="28"/>
          <w:szCs w:val="28"/>
        </w:rPr>
      </w:pPr>
    </w:p>
    <w:p w:rsidR="00E96DCE" w:rsidRDefault="00E96DCE" w:rsidP="00E96DCE">
      <w:pPr>
        <w:pStyle w:val="NoSpacing"/>
        <w:rPr>
          <w:sz w:val="28"/>
          <w:szCs w:val="28"/>
        </w:rPr>
      </w:pPr>
    </w:p>
    <w:p w:rsidR="00E96DCE" w:rsidRDefault="00E96DCE" w:rsidP="00E96DCE">
      <w:pPr>
        <w:pStyle w:val="NoSpacing"/>
        <w:rPr>
          <w:sz w:val="28"/>
          <w:szCs w:val="28"/>
        </w:rPr>
      </w:pPr>
    </w:p>
    <w:p w:rsidR="00E96DCE" w:rsidRDefault="00E96DCE" w:rsidP="00E96DCE">
      <w:pPr>
        <w:pStyle w:val="NoSpacing"/>
        <w:rPr>
          <w:color w:val="00B0F0"/>
          <w:sz w:val="28"/>
          <w:szCs w:val="28"/>
        </w:rPr>
      </w:pPr>
      <w:r w:rsidRPr="00374AB5">
        <w:rPr>
          <w:color w:val="00B0F0"/>
          <w:sz w:val="28"/>
          <w:szCs w:val="28"/>
        </w:rPr>
        <w:t>Q.6</w:t>
      </w:r>
    </w:p>
    <w:p w:rsidR="00E96DCE" w:rsidRDefault="00E96DCE" w:rsidP="00E96DCE">
      <w:pPr>
        <w:pStyle w:val="NoSpacing"/>
        <w:rPr>
          <w:color w:val="00B0F0"/>
          <w:sz w:val="28"/>
          <w:szCs w:val="28"/>
        </w:rPr>
      </w:pPr>
    </w:p>
    <w:p w:rsidR="00E96DCE" w:rsidRDefault="00E96DCE" w:rsidP="00E96D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are the first four items on the communications check list for use when contacting a Doctor?</w:t>
      </w:r>
    </w:p>
    <w:p w:rsidR="00E96DCE" w:rsidRDefault="00E96DCE" w:rsidP="00E96DCE">
      <w:pPr>
        <w:pStyle w:val="NoSpacing"/>
        <w:rPr>
          <w:sz w:val="28"/>
          <w:szCs w:val="28"/>
        </w:rPr>
      </w:pPr>
    </w:p>
    <w:p w:rsidR="00E96DCE" w:rsidRDefault="00E96DCE" w:rsidP="00E96DCE">
      <w:pPr>
        <w:pStyle w:val="NoSpacing"/>
        <w:rPr>
          <w:sz w:val="28"/>
          <w:szCs w:val="28"/>
        </w:rPr>
      </w:pPr>
    </w:p>
    <w:p w:rsidR="00E96DCE" w:rsidRDefault="00E96DCE" w:rsidP="00E96DCE">
      <w:pPr>
        <w:pStyle w:val="NoSpacing"/>
        <w:rPr>
          <w:sz w:val="28"/>
          <w:szCs w:val="28"/>
        </w:rPr>
      </w:pPr>
    </w:p>
    <w:p w:rsidR="00E96DCE" w:rsidRDefault="00E96DCE" w:rsidP="00E96DCE">
      <w:pPr>
        <w:pStyle w:val="NoSpacing"/>
        <w:rPr>
          <w:sz w:val="28"/>
          <w:szCs w:val="28"/>
        </w:rPr>
      </w:pPr>
    </w:p>
    <w:p w:rsidR="00E96DCE" w:rsidRDefault="00E96DCE" w:rsidP="00E96DCE">
      <w:pPr>
        <w:pStyle w:val="NoSpacing"/>
        <w:rPr>
          <w:sz w:val="28"/>
          <w:szCs w:val="28"/>
        </w:rPr>
      </w:pPr>
    </w:p>
    <w:p w:rsidR="00E96DCE" w:rsidRDefault="00E96DCE" w:rsidP="00E96DCE">
      <w:pPr>
        <w:pStyle w:val="NoSpacing"/>
        <w:rPr>
          <w:sz w:val="28"/>
          <w:szCs w:val="28"/>
        </w:rPr>
      </w:pPr>
    </w:p>
    <w:p w:rsidR="00E96DCE" w:rsidRDefault="00E96DCE" w:rsidP="00E96DCE">
      <w:pPr>
        <w:pStyle w:val="NoSpacing"/>
        <w:rPr>
          <w:sz w:val="28"/>
          <w:szCs w:val="28"/>
        </w:rPr>
      </w:pPr>
    </w:p>
    <w:p w:rsidR="00E96DCE" w:rsidRDefault="00E96DCE" w:rsidP="00E96DCE">
      <w:pPr>
        <w:pStyle w:val="NoSpacing"/>
        <w:rPr>
          <w:sz w:val="28"/>
          <w:szCs w:val="28"/>
        </w:rPr>
      </w:pPr>
    </w:p>
    <w:p w:rsidR="00E96DCE" w:rsidRDefault="00E96DCE" w:rsidP="00E96DCE">
      <w:pPr>
        <w:pStyle w:val="NoSpacing"/>
        <w:rPr>
          <w:sz w:val="28"/>
          <w:szCs w:val="28"/>
        </w:rPr>
      </w:pPr>
    </w:p>
    <w:p w:rsidR="00E96DCE" w:rsidRDefault="00E96DCE" w:rsidP="00E96DCE">
      <w:pPr>
        <w:pStyle w:val="NoSpacing"/>
        <w:rPr>
          <w:sz w:val="28"/>
          <w:szCs w:val="28"/>
        </w:rPr>
      </w:pPr>
    </w:p>
    <w:p w:rsidR="00E96DCE" w:rsidRDefault="00E96DCE" w:rsidP="00E96DCE">
      <w:pPr>
        <w:pStyle w:val="NoSpacing"/>
        <w:rPr>
          <w:sz w:val="28"/>
          <w:szCs w:val="28"/>
        </w:rPr>
      </w:pPr>
    </w:p>
    <w:p w:rsidR="00E96DCE" w:rsidRDefault="00E96DCE" w:rsidP="00E96DCE">
      <w:pPr>
        <w:pStyle w:val="NoSpacing"/>
        <w:rPr>
          <w:sz w:val="28"/>
          <w:szCs w:val="28"/>
        </w:rPr>
      </w:pPr>
    </w:p>
    <w:p w:rsidR="00E96DCE" w:rsidRDefault="00E96DCE" w:rsidP="00E96DCE">
      <w:pPr>
        <w:pStyle w:val="NoSpacing"/>
        <w:rPr>
          <w:sz w:val="28"/>
          <w:szCs w:val="28"/>
        </w:rPr>
      </w:pPr>
    </w:p>
    <w:p w:rsidR="00E96DCE" w:rsidRDefault="00E96DCE" w:rsidP="00E96DCE">
      <w:pPr>
        <w:pStyle w:val="NoSpacing"/>
        <w:rPr>
          <w:sz w:val="28"/>
          <w:szCs w:val="28"/>
        </w:rPr>
      </w:pPr>
    </w:p>
    <w:p w:rsidR="00E96DCE" w:rsidRDefault="00E96DCE" w:rsidP="00E96DCE">
      <w:pPr>
        <w:pStyle w:val="NoSpacing"/>
        <w:rPr>
          <w:sz w:val="28"/>
          <w:szCs w:val="28"/>
        </w:rPr>
      </w:pPr>
    </w:p>
    <w:p w:rsidR="00E96DCE" w:rsidRDefault="00E96DCE" w:rsidP="00E96DCE">
      <w:pPr>
        <w:pStyle w:val="NoSpacing"/>
        <w:rPr>
          <w:sz w:val="28"/>
          <w:szCs w:val="28"/>
        </w:rPr>
      </w:pPr>
    </w:p>
    <w:p w:rsidR="00E96DCE" w:rsidRDefault="00E96DCE" w:rsidP="00E96DCE">
      <w:pPr>
        <w:pStyle w:val="NoSpacing"/>
        <w:rPr>
          <w:sz w:val="28"/>
          <w:szCs w:val="28"/>
        </w:rPr>
      </w:pPr>
    </w:p>
    <w:p w:rsidR="00E96DCE" w:rsidRDefault="00E96DCE" w:rsidP="00E96DCE">
      <w:pPr>
        <w:pStyle w:val="NoSpacing"/>
        <w:rPr>
          <w:sz w:val="28"/>
          <w:szCs w:val="28"/>
        </w:rPr>
      </w:pPr>
    </w:p>
    <w:p w:rsidR="00E96DCE" w:rsidRDefault="00E96DCE" w:rsidP="00E96DCE">
      <w:pPr>
        <w:pStyle w:val="NoSpacing"/>
        <w:rPr>
          <w:sz w:val="28"/>
          <w:szCs w:val="28"/>
        </w:rPr>
      </w:pPr>
    </w:p>
    <w:p w:rsidR="00E96DCE" w:rsidRDefault="00E96DCE" w:rsidP="00E96DCE">
      <w:pPr>
        <w:pStyle w:val="NoSpacing"/>
        <w:rPr>
          <w:sz w:val="28"/>
          <w:szCs w:val="28"/>
        </w:rPr>
      </w:pPr>
    </w:p>
    <w:p w:rsidR="00E96DCE" w:rsidRDefault="00E96DCE" w:rsidP="00E96DCE">
      <w:pPr>
        <w:pStyle w:val="NoSpacing"/>
        <w:rPr>
          <w:sz w:val="28"/>
          <w:szCs w:val="28"/>
        </w:rPr>
      </w:pPr>
    </w:p>
    <w:p w:rsidR="00E96DCE" w:rsidRDefault="00E96DCE" w:rsidP="00E96DCE">
      <w:pPr>
        <w:pStyle w:val="NoSpacing"/>
        <w:rPr>
          <w:sz w:val="28"/>
          <w:szCs w:val="28"/>
        </w:rPr>
      </w:pPr>
    </w:p>
    <w:p w:rsidR="00E96DCE" w:rsidRDefault="00E96DCE" w:rsidP="00E96DCE">
      <w:pPr>
        <w:pStyle w:val="NoSpacing"/>
        <w:rPr>
          <w:sz w:val="28"/>
          <w:szCs w:val="28"/>
        </w:rPr>
      </w:pPr>
    </w:p>
    <w:p w:rsidR="00E96DCE" w:rsidRDefault="00E96DCE" w:rsidP="00E96DCE">
      <w:pPr>
        <w:pStyle w:val="NoSpacing"/>
        <w:rPr>
          <w:sz w:val="28"/>
          <w:szCs w:val="28"/>
        </w:rPr>
      </w:pPr>
    </w:p>
    <w:p w:rsidR="00E96DCE" w:rsidRDefault="00E96DCE" w:rsidP="00E96DCE">
      <w:pPr>
        <w:pStyle w:val="NoSpacing"/>
        <w:rPr>
          <w:sz w:val="28"/>
          <w:szCs w:val="28"/>
        </w:rPr>
      </w:pPr>
    </w:p>
    <w:p w:rsidR="00E96DCE" w:rsidRDefault="00E96DCE" w:rsidP="00E96DCE">
      <w:pPr>
        <w:pStyle w:val="NoSpacing"/>
        <w:rPr>
          <w:sz w:val="28"/>
          <w:szCs w:val="28"/>
        </w:rPr>
      </w:pPr>
    </w:p>
    <w:p w:rsidR="00E96DCE" w:rsidRDefault="00E96DCE" w:rsidP="00E96DCE">
      <w:pPr>
        <w:pStyle w:val="NoSpacing"/>
        <w:rPr>
          <w:color w:val="00B0F0"/>
          <w:sz w:val="28"/>
          <w:szCs w:val="28"/>
        </w:rPr>
      </w:pPr>
      <w:r w:rsidRPr="00411CEE">
        <w:rPr>
          <w:color w:val="00B0F0"/>
          <w:sz w:val="28"/>
          <w:szCs w:val="28"/>
        </w:rPr>
        <w:lastRenderedPageBreak/>
        <w:t>Answer to Q.1</w:t>
      </w:r>
    </w:p>
    <w:p w:rsidR="00E96DCE" w:rsidRDefault="00E96DCE" w:rsidP="00E96DCE">
      <w:pPr>
        <w:pStyle w:val="NoSpacing"/>
        <w:rPr>
          <w:color w:val="00B0F0"/>
          <w:sz w:val="28"/>
          <w:szCs w:val="28"/>
        </w:rPr>
      </w:pPr>
    </w:p>
    <w:p w:rsidR="00E96DCE" w:rsidRDefault="00E96DCE" w:rsidP="00E96D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Information on confidentiality may be obtained from:</w:t>
      </w:r>
    </w:p>
    <w:p w:rsidR="00E96DCE" w:rsidRDefault="00E96DCE" w:rsidP="00E96DCE">
      <w:pPr>
        <w:pStyle w:val="NoSpacing"/>
        <w:rPr>
          <w:sz w:val="28"/>
          <w:szCs w:val="28"/>
        </w:rPr>
      </w:pPr>
    </w:p>
    <w:p w:rsidR="00E96DCE" w:rsidRPr="00411CEE" w:rsidRDefault="00E96DCE" w:rsidP="00E96D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c. NMC</w:t>
      </w:r>
    </w:p>
    <w:p w:rsidR="00E96DCE" w:rsidRDefault="00E96DCE" w:rsidP="00E96DCE">
      <w:pPr>
        <w:pStyle w:val="NoSpacing"/>
        <w:rPr>
          <w:sz w:val="28"/>
          <w:szCs w:val="28"/>
        </w:rPr>
      </w:pPr>
    </w:p>
    <w:p w:rsidR="00E96DCE" w:rsidRPr="00374AB5" w:rsidRDefault="00E96DCE" w:rsidP="00E96DCE">
      <w:pPr>
        <w:pStyle w:val="NoSpacing"/>
        <w:rPr>
          <w:sz w:val="28"/>
          <w:szCs w:val="28"/>
        </w:rPr>
      </w:pPr>
    </w:p>
    <w:p w:rsidR="00E96DCE" w:rsidRDefault="00E96DCE" w:rsidP="00E96DCE">
      <w:pPr>
        <w:pStyle w:val="NoSpacing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Answer to Q.2</w:t>
      </w:r>
    </w:p>
    <w:p w:rsidR="00E96DCE" w:rsidRDefault="00E96DCE" w:rsidP="00E96DCE">
      <w:pPr>
        <w:pStyle w:val="NoSpacing"/>
        <w:rPr>
          <w:color w:val="00B0F0"/>
          <w:sz w:val="28"/>
          <w:szCs w:val="28"/>
        </w:rPr>
      </w:pPr>
    </w:p>
    <w:p w:rsidR="00E96DCE" w:rsidRDefault="00E96DCE" w:rsidP="00E96D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Which of the following have access to personal Medical Information /Records when offshore? (</w:t>
      </w:r>
      <w:proofErr w:type="gramStart"/>
      <w:r>
        <w:rPr>
          <w:sz w:val="28"/>
          <w:szCs w:val="28"/>
        </w:rPr>
        <w:t>circle</w:t>
      </w:r>
      <w:proofErr w:type="gramEnd"/>
      <w:r>
        <w:rPr>
          <w:sz w:val="28"/>
          <w:szCs w:val="28"/>
        </w:rPr>
        <w:t xml:space="preserve"> one correct answer)</w:t>
      </w:r>
    </w:p>
    <w:p w:rsidR="00E96DCE" w:rsidRDefault="00E96DCE" w:rsidP="00E96DCE">
      <w:pPr>
        <w:pStyle w:val="NoSpacing"/>
        <w:rPr>
          <w:sz w:val="28"/>
          <w:szCs w:val="28"/>
        </w:rPr>
      </w:pPr>
    </w:p>
    <w:p w:rsidR="00E96DCE" w:rsidRDefault="00E96DCE" w:rsidP="00E96D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correct answer is:</w:t>
      </w:r>
    </w:p>
    <w:p w:rsidR="00E96DCE" w:rsidRDefault="00E96DCE" w:rsidP="00E96DCE">
      <w:pPr>
        <w:pStyle w:val="NoSpacing"/>
        <w:rPr>
          <w:sz w:val="28"/>
          <w:szCs w:val="28"/>
        </w:rPr>
      </w:pPr>
    </w:p>
    <w:p w:rsidR="00E96DCE" w:rsidRDefault="00E96DCE" w:rsidP="00E96D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d. A member of the Medical team.  (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patient should not have free access when offshore). </w:t>
      </w:r>
    </w:p>
    <w:p w:rsidR="00E96DCE" w:rsidRDefault="00E96DCE" w:rsidP="00E96DCE">
      <w:pPr>
        <w:pStyle w:val="NoSpacing"/>
        <w:rPr>
          <w:sz w:val="28"/>
          <w:szCs w:val="28"/>
        </w:rPr>
      </w:pPr>
    </w:p>
    <w:p w:rsidR="00E96DCE" w:rsidRDefault="00E96DCE" w:rsidP="00E96DCE">
      <w:pPr>
        <w:pStyle w:val="NoSpacing"/>
        <w:rPr>
          <w:sz w:val="28"/>
          <w:szCs w:val="28"/>
        </w:rPr>
      </w:pPr>
    </w:p>
    <w:p w:rsidR="00E96DCE" w:rsidRDefault="00E96DCE" w:rsidP="00E96DCE">
      <w:pPr>
        <w:pStyle w:val="NoSpacing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 xml:space="preserve">Answer to Q.3 </w:t>
      </w:r>
    </w:p>
    <w:p w:rsidR="00E96DCE" w:rsidRDefault="00E96DCE" w:rsidP="00E96DCE">
      <w:pPr>
        <w:pStyle w:val="NoSpacing"/>
        <w:rPr>
          <w:color w:val="00B0F0"/>
          <w:sz w:val="28"/>
          <w:szCs w:val="28"/>
        </w:rPr>
      </w:pPr>
    </w:p>
    <w:p w:rsidR="00E96DCE" w:rsidRDefault="00E96DCE" w:rsidP="00E96D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List the 5 items of information the OIM/Master has a right to ask for?</w:t>
      </w:r>
    </w:p>
    <w:p w:rsidR="00E96DCE" w:rsidRDefault="00E96DCE" w:rsidP="00E96DCE">
      <w:pPr>
        <w:pStyle w:val="NoSpacing"/>
        <w:rPr>
          <w:sz w:val="28"/>
          <w:szCs w:val="28"/>
        </w:rPr>
      </w:pPr>
    </w:p>
    <w:p w:rsidR="00E96DCE" w:rsidRDefault="00E96DCE" w:rsidP="00E96DC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Patients whereabouts</w:t>
      </w:r>
    </w:p>
    <w:p w:rsidR="00E96DCE" w:rsidRDefault="00E96DCE" w:rsidP="00E96DC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Patients fitness to work</w:t>
      </w:r>
    </w:p>
    <w:p w:rsidR="00E96DCE" w:rsidRDefault="00E96DCE" w:rsidP="00E96DC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Suitability to remain on the Installation/Vessel</w:t>
      </w:r>
    </w:p>
    <w:p w:rsidR="00E96DCE" w:rsidRDefault="00E96DCE" w:rsidP="00E96DC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Suitability for modified employment</w:t>
      </w:r>
    </w:p>
    <w:p w:rsidR="00E96DCE" w:rsidRDefault="00E96DCE" w:rsidP="00E96DC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Likely duration of unfitness to work</w:t>
      </w:r>
    </w:p>
    <w:p w:rsidR="00E96DCE" w:rsidRDefault="00E96DCE" w:rsidP="00E96DCE">
      <w:pPr>
        <w:pStyle w:val="NoSpacing"/>
        <w:rPr>
          <w:sz w:val="28"/>
          <w:szCs w:val="28"/>
        </w:rPr>
      </w:pPr>
    </w:p>
    <w:p w:rsidR="00E96DCE" w:rsidRDefault="00E96DCE" w:rsidP="00E96DCE">
      <w:pPr>
        <w:pStyle w:val="NoSpacing"/>
        <w:rPr>
          <w:sz w:val="28"/>
          <w:szCs w:val="28"/>
        </w:rPr>
      </w:pPr>
    </w:p>
    <w:p w:rsidR="00E96DCE" w:rsidRDefault="00E96DCE" w:rsidP="00E96DCE">
      <w:pPr>
        <w:pStyle w:val="NoSpacing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 xml:space="preserve">Answer to Q.4 </w:t>
      </w:r>
    </w:p>
    <w:p w:rsidR="00E96DCE" w:rsidRDefault="00E96DCE" w:rsidP="00E96DCE">
      <w:pPr>
        <w:pStyle w:val="NoSpacing"/>
        <w:rPr>
          <w:color w:val="00B0F0"/>
          <w:sz w:val="28"/>
          <w:szCs w:val="28"/>
        </w:rPr>
      </w:pPr>
    </w:p>
    <w:p w:rsidR="00E96DCE" w:rsidRDefault="00E96DCE" w:rsidP="00E96D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List the 4 items which may be considered to form the medical records?</w:t>
      </w:r>
    </w:p>
    <w:p w:rsidR="00E96DCE" w:rsidRDefault="00E96DCE" w:rsidP="00E96DCE">
      <w:pPr>
        <w:pStyle w:val="NoSpacing"/>
        <w:rPr>
          <w:sz w:val="28"/>
          <w:szCs w:val="28"/>
        </w:rPr>
      </w:pPr>
    </w:p>
    <w:p w:rsidR="00E96DCE" w:rsidRDefault="00E96DCE" w:rsidP="00E96DC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Written medical notes</w:t>
      </w:r>
    </w:p>
    <w:p w:rsidR="00E96DCE" w:rsidRDefault="00E96DCE" w:rsidP="00E96DC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Doctors referral</w:t>
      </w:r>
    </w:p>
    <w:p w:rsidR="00E96DCE" w:rsidRDefault="00E96DCE" w:rsidP="00E96DC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BP charts</w:t>
      </w:r>
    </w:p>
    <w:p w:rsidR="00E96DCE" w:rsidRPr="00411CEE" w:rsidRDefault="00E96DCE" w:rsidP="00E96DC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Head injury charts etc.</w:t>
      </w:r>
    </w:p>
    <w:p w:rsidR="00E96DCE" w:rsidRDefault="00E96DCE" w:rsidP="00E96DCE">
      <w:pPr>
        <w:pStyle w:val="NoSpacing"/>
        <w:rPr>
          <w:sz w:val="28"/>
          <w:szCs w:val="28"/>
        </w:rPr>
      </w:pPr>
    </w:p>
    <w:p w:rsidR="00E96DCE" w:rsidRDefault="00E96DCE" w:rsidP="00E96DCE">
      <w:pPr>
        <w:pStyle w:val="NoSpacing"/>
        <w:rPr>
          <w:color w:val="00B0F0"/>
          <w:sz w:val="28"/>
          <w:szCs w:val="28"/>
        </w:rPr>
      </w:pPr>
    </w:p>
    <w:p w:rsidR="00E96DCE" w:rsidRDefault="00E96DCE" w:rsidP="00E96DCE">
      <w:pPr>
        <w:pStyle w:val="NoSpacing"/>
        <w:rPr>
          <w:color w:val="00B0F0"/>
          <w:sz w:val="28"/>
          <w:szCs w:val="28"/>
        </w:rPr>
      </w:pPr>
    </w:p>
    <w:p w:rsidR="00E96DCE" w:rsidRDefault="00E96DCE" w:rsidP="00E96DCE">
      <w:pPr>
        <w:pStyle w:val="NoSpacing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lastRenderedPageBreak/>
        <w:t xml:space="preserve">Answer to Q.5 </w:t>
      </w:r>
    </w:p>
    <w:p w:rsidR="00E96DCE" w:rsidRDefault="00E96DCE" w:rsidP="00E96DCE">
      <w:pPr>
        <w:pStyle w:val="NoSpacing"/>
        <w:rPr>
          <w:color w:val="00B0F0"/>
          <w:sz w:val="28"/>
          <w:szCs w:val="28"/>
        </w:rPr>
      </w:pPr>
    </w:p>
    <w:p w:rsidR="00E96DCE" w:rsidRDefault="00E96DCE" w:rsidP="00E96D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Give 3 examples of methods of communication which may be used offshore?</w:t>
      </w:r>
    </w:p>
    <w:p w:rsidR="00E96DCE" w:rsidRDefault="00E96DCE" w:rsidP="00E96DCE">
      <w:pPr>
        <w:pStyle w:val="NoSpacing"/>
        <w:rPr>
          <w:sz w:val="28"/>
          <w:szCs w:val="28"/>
        </w:rPr>
      </w:pPr>
    </w:p>
    <w:p w:rsidR="00E96DCE" w:rsidRDefault="00E96DCE" w:rsidP="00E96D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Any three from the following will do:</w:t>
      </w:r>
    </w:p>
    <w:p w:rsidR="00E96DCE" w:rsidRDefault="00E96DCE" w:rsidP="00E96DCE">
      <w:pPr>
        <w:pStyle w:val="NoSpacing"/>
        <w:rPr>
          <w:sz w:val="28"/>
          <w:szCs w:val="28"/>
        </w:rPr>
      </w:pPr>
    </w:p>
    <w:p w:rsidR="00E96DCE" w:rsidRDefault="00E96DCE" w:rsidP="00E96DCE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Radio telephone link with the public telephone service</w:t>
      </w:r>
    </w:p>
    <w:p w:rsidR="00E96DCE" w:rsidRDefault="00E96DCE" w:rsidP="00E96DCE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Via three companies radio –telephone link between its local office and the offshore Installation</w:t>
      </w:r>
    </w:p>
    <w:p w:rsidR="00E96DCE" w:rsidRDefault="00E96DCE" w:rsidP="00E96DCE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HF radio transmission</w:t>
      </w:r>
    </w:p>
    <w:p w:rsidR="00E96DCE" w:rsidRDefault="00E96DCE" w:rsidP="00E96DCE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Telephone microwave transmission</w:t>
      </w:r>
    </w:p>
    <w:p w:rsidR="00E96DCE" w:rsidRDefault="00E96DCE" w:rsidP="00E96DCE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Telex link</w:t>
      </w:r>
    </w:p>
    <w:p w:rsidR="00E96DCE" w:rsidRDefault="00E96DCE" w:rsidP="00E96DCE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Satellite communication</w:t>
      </w:r>
    </w:p>
    <w:p w:rsidR="00E96DCE" w:rsidRDefault="00E96DCE" w:rsidP="00E96DCE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Facsimile transmissions</w:t>
      </w:r>
    </w:p>
    <w:p w:rsidR="00E96DCE" w:rsidRDefault="00E96DCE" w:rsidP="00E96DCE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Air band transmissions</w:t>
      </w:r>
    </w:p>
    <w:p w:rsidR="00E96DCE" w:rsidRDefault="00E96DCE" w:rsidP="00E96DCE">
      <w:pPr>
        <w:pStyle w:val="NoSpacing"/>
        <w:rPr>
          <w:sz w:val="28"/>
          <w:szCs w:val="28"/>
        </w:rPr>
      </w:pPr>
    </w:p>
    <w:p w:rsidR="00E96DCE" w:rsidRDefault="00E96DCE" w:rsidP="00E96DCE">
      <w:pPr>
        <w:pStyle w:val="NoSpacing"/>
        <w:rPr>
          <w:sz w:val="28"/>
          <w:szCs w:val="28"/>
        </w:rPr>
      </w:pPr>
    </w:p>
    <w:p w:rsidR="00E96DCE" w:rsidRDefault="00E96DCE" w:rsidP="00E96DCE">
      <w:pPr>
        <w:pStyle w:val="NoSpacing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Answers to Q.6</w:t>
      </w:r>
    </w:p>
    <w:p w:rsidR="00E96DCE" w:rsidRDefault="00E96DCE" w:rsidP="00E96DCE">
      <w:pPr>
        <w:pStyle w:val="NoSpacing"/>
        <w:rPr>
          <w:color w:val="00B0F0"/>
          <w:sz w:val="28"/>
          <w:szCs w:val="28"/>
        </w:rPr>
      </w:pPr>
    </w:p>
    <w:p w:rsidR="00E96DCE" w:rsidRDefault="00E96DCE" w:rsidP="00E96D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are the first 4 items on the communications checklist for use when contacting the Topside Doctor?</w:t>
      </w:r>
    </w:p>
    <w:p w:rsidR="00E96DCE" w:rsidRDefault="00E96DCE" w:rsidP="00E96DCE">
      <w:pPr>
        <w:pStyle w:val="NoSpacing"/>
        <w:rPr>
          <w:sz w:val="28"/>
          <w:szCs w:val="28"/>
        </w:rPr>
      </w:pPr>
    </w:p>
    <w:p w:rsidR="00E96DCE" w:rsidRDefault="00E96DCE" w:rsidP="00E96D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patients Name, age, and DOB</w:t>
      </w:r>
    </w:p>
    <w:p w:rsidR="00E96DCE" w:rsidRDefault="00E96DCE" w:rsidP="00E96DCE">
      <w:pPr>
        <w:pStyle w:val="NoSpacing"/>
        <w:rPr>
          <w:sz w:val="28"/>
          <w:szCs w:val="28"/>
        </w:rPr>
      </w:pPr>
    </w:p>
    <w:p w:rsidR="00E96DCE" w:rsidRDefault="00E96DCE" w:rsidP="00E96D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company the patient works for</w:t>
      </w:r>
    </w:p>
    <w:p w:rsidR="00E96DCE" w:rsidRDefault="00E96DCE" w:rsidP="00E96DCE">
      <w:pPr>
        <w:pStyle w:val="NoSpacing"/>
        <w:rPr>
          <w:sz w:val="28"/>
          <w:szCs w:val="28"/>
        </w:rPr>
      </w:pPr>
    </w:p>
    <w:p w:rsidR="00E96DCE" w:rsidRPr="00691AD4" w:rsidRDefault="00E96DCE" w:rsidP="00E96DC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How long the patient has been offshore for this trip </w:t>
      </w:r>
      <w:bookmarkStart w:id="0" w:name="_GoBack"/>
      <w:bookmarkEnd w:id="0"/>
    </w:p>
    <w:p w:rsidR="00E96DCE" w:rsidRPr="00411CEE" w:rsidRDefault="00E96DCE" w:rsidP="00E96DCE">
      <w:pPr>
        <w:pStyle w:val="NoSpacing"/>
        <w:rPr>
          <w:color w:val="00B0F0"/>
          <w:sz w:val="28"/>
          <w:szCs w:val="28"/>
        </w:rPr>
      </w:pPr>
    </w:p>
    <w:p w:rsidR="00E96DCE" w:rsidRPr="00374AB5" w:rsidRDefault="00E96DCE" w:rsidP="00E96DCE">
      <w:pPr>
        <w:pStyle w:val="NoSpacing"/>
        <w:rPr>
          <w:sz w:val="28"/>
          <w:szCs w:val="28"/>
        </w:rPr>
      </w:pPr>
    </w:p>
    <w:p w:rsidR="00E96DCE" w:rsidRDefault="00E96DCE" w:rsidP="00E96DCE">
      <w:pPr>
        <w:pStyle w:val="NoSpacing"/>
      </w:pPr>
    </w:p>
    <w:p w:rsidR="00E96DCE" w:rsidRDefault="00E96DCE" w:rsidP="00E96DCE">
      <w:pPr>
        <w:pStyle w:val="NoSpacing"/>
      </w:pPr>
    </w:p>
    <w:p w:rsidR="00E96DCE" w:rsidRDefault="00E96DCE" w:rsidP="00E96DCE">
      <w:pPr>
        <w:pStyle w:val="NoSpacing"/>
      </w:pPr>
    </w:p>
    <w:p w:rsidR="00E96DCE" w:rsidRDefault="00E96DCE" w:rsidP="00E96DCE">
      <w:pPr>
        <w:pStyle w:val="NoSpacing"/>
      </w:pPr>
    </w:p>
    <w:p w:rsidR="00E96DCE" w:rsidRDefault="00E96DCE" w:rsidP="00E96DCE">
      <w:pPr>
        <w:pStyle w:val="NoSpacing"/>
      </w:pPr>
    </w:p>
    <w:p w:rsidR="00E96DCE" w:rsidRDefault="00E96DCE" w:rsidP="00E96DCE">
      <w:pPr>
        <w:pStyle w:val="NoSpacing"/>
      </w:pPr>
    </w:p>
    <w:p w:rsidR="00E96DCE" w:rsidRDefault="00E96DCE" w:rsidP="00E96DCE">
      <w:pPr>
        <w:pStyle w:val="NoSpacing"/>
      </w:pPr>
    </w:p>
    <w:p w:rsidR="00E96DCE" w:rsidRDefault="00E96DCE" w:rsidP="00E96DCE">
      <w:pPr>
        <w:pStyle w:val="NoSpacing"/>
      </w:pPr>
    </w:p>
    <w:p w:rsidR="00E96DCE" w:rsidRDefault="00E96DCE" w:rsidP="00E96DCE">
      <w:pPr>
        <w:pStyle w:val="NoSpacing"/>
      </w:pPr>
    </w:p>
    <w:p w:rsidR="00E96DCE" w:rsidRDefault="00E96DCE" w:rsidP="00E96DCE">
      <w:pPr>
        <w:pStyle w:val="NoSpacing"/>
      </w:pPr>
    </w:p>
    <w:p w:rsidR="00E96DCE" w:rsidRDefault="00E96DCE" w:rsidP="00E96DCE">
      <w:pPr>
        <w:pStyle w:val="NoSpacing"/>
      </w:pPr>
    </w:p>
    <w:p w:rsidR="00E96DCE" w:rsidRDefault="00E96DCE" w:rsidP="00E96DCE">
      <w:pPr>
        <w:pStyle w:val="NoSpacing"/>
      </w:pPr>
    </w:p>
    <w:p w:rsidR="00E96DCE" w:rsidRDefault="00E96DCE" w:rsidP="00E96DCE">
      <w:pPr>
        <w:pStyle w:val="NoSpacing"/>
      </w:pPr>
    </w:p>
    <w:p w:rsidR="00A760E8" w:rsidRDefault="00A760E8"/>
    <w:sectPr w:rsidR="00A760E8" w:rsidSect="00D172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34B"/>
    <w:multiLevelType w:val="hybridMultilevel"/>
    <w:tmpl w:val="9C20E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141B2"/>
    <w:multiLevelType w:val="hybridMultilevel"/>
    <w:tmpl w:val="F0F6B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576E3"/>
    <w:multiLevelType w:val="hybridMultilevel"/>
    <w:tmpl w:val="899CC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95CCD"/>
    <w:rsid w:val="00995CCD"/>
    <w:rsid w:val="00A760E8"/>
    <w:rsid w:val="00C1444B"/>
    <w:rsid w:val="00D17228"/>
    <w:rsid w:val="00E9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DCE"/>
    <w:pPr>
      <w:spacing w:after="0" w:line="240" w:lineRule="auto"/>
    </w:pPr>
  </w:style>
  <w:style w:type="table" w:styleId="MediumGrid1-Accent6">
    <w:name w:val="Medium Grid 1 Accent 6"/>
    <w:basedOn w:val="TableNormal"/>
    <w:uiPriority w:val="67"/>
    <w:rsid w:val="00E96D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DCE"/>
    <w:pPr>
      <w:spacing w:after="0" w:line="240" w:lineRule="auto"/>
    </w:pPr>
  </w:style>
  <w:style w:type="table" w:styleId="MediumGrid1-Accent6">
    <w:name w:val="Medium Grid 1 Accent 6"/>
    <w:basedOn w:val="TableNormal"/>
    <w:uiPriority w:val="67"/>
    <w:rsid w:val="00E96D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Adamson</dc:creator>
  <cp:keywords/>
  <dc:description/>
  <cp:lastModifiedBy>slaterk</cp:lastModifiedBy>
  <cp:revision>4</cp:revision>
  <dcterms:created xsi:type="dcterms:W3CDTF">2012-09-07T09:20:00Z</dcterms:created>
  <dcterms:modified xsi:type="dcterms:W3CDTF">2014-04-01T10:01:00Z</dcterms:modified>
</cp:coreProperties>
</file>