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Pr="0016793A" w:rsidRDefault="000C1EAF" w:rsidP="00956D1C">
      <w:pPr>
        <w:spacing w:line="240" w:lineRule="auto"/>
        <w:rPr>
          <w:color w:val="002060"/>
          <w:sz w:val="144"/>
          <w:szCs w:val="144"/>
        </w:rPr>
      </w:pPr>
      <w:r>
        <w:rPr>
          <w:rFonts w:ascii="Arial" w:hAnsi="Arial" w:cs="Arial"/>
          <w:noProof/>
          <w:color w:val="000000"/>
          <w:sz w:val="20"/>
          <w:szCs w:val="20"/>
          <w:lang w:eastAsia="en-GB"/>
        </w:rPr>
        <w:drawing>
          <wp:anchor distT="0" distB="0" distL="114300" distR="114300" simplePos="0" relativeHeight="251658240" behindDoc="1" locked="0" layoutInCell="1" allowOverlap="1">
            <wp:simplePos x="0" y="0"/>
            <wp:positionH relativeFrom="margin">
              <wp:posOffset>-676275</wp:posOffset>
            </wp:positionH>
            <wp:positionV relativeFrom="margin">
              <wp:posOffset>2243455</wp:posOffset>
            </wp:positionV>
            <wp:extent cx="7096125" cy="6505575"/>
            <wp:effectExtent l="0" t="0" r="0" b="0"/>
            <wp:wrapNone/>
            <wp:docPr id="2" name="Picture 2" descr="exp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t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6125" cy="6505575"/>
                    </a:xfrm>
                    <a:prstGeom prst="rect">
                      <a:avLst/>
                    </a:prstGeom>
                    <a:noFill/>
                    <a:ln>
                      <a:noFill/>
                    </a:ln>
                  </pic:spPr>
                </pic:pic>
              </a:graphicData>
            </a:graphic>
          </wp:anchor>
        </w:drawing>
      </w:r>
      <w:r>
        <w:rPr>
          <w:color w:val="002060"/>
          <w:sz w:val="96"/>
          <w:szCs w:val="96"/>
        </w:rPr>
        <w:t xml:space="preserve">Management and Assessment of </w:t>
      </w:r>
      <w:r w:rsidR="0016793A" w:rsidRPr="0016793A">
        <w:rPr>
          <w:color w:val="002060"/>
          <w:sz w:val="96"/>
          <w:szCs w:val="96"/>
        </w:rPr>
        <w:t>Unconsciousness</w:t>
      </w:r>
      <w:r w:rsidR="0016793A" w:rsidRPr="0016793A">
        <w:rPr>
          <w:color w:val="002060"/>
          <w:sz w:val="144"/>
          <w:szCs w:val="144"/>
        </w:rPr>
        <w:t xml:space="preserve"> </w:t>
      </w:r>
    </w:p>
    <w:p w:rsidR="000A3EA0" w:rsidRDefault="000A3EA0" w:rsidP="00956D1C">
      <w:pPr>
        <w:spacing w:line="240" w:lineRule="auto"/>
        <w:rPr>
          <w:b/>
          <w:color w:val="00B0F0"/>
          <w:sz w:val="96"/>
          <w:szCs w:val="96"/>
        </w:rPr>
      </w:pP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default" r:id="rId9"/>
          <w:footerReference w:type="default" r:id="rId10"/>
          <w:pgSz w:w="11906" w:h="16838"/>
          <w:pgMar w:top="1440" w:right="1440" w:bottom="1440" w:left="1440" w:header="708" w:footer="708" w:gutter="0"/>
          <w:cols w:space="708"/>
          <w:docGrid w:linePitch="360"/>
        </w:sect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96168C" w:rsidRPr="000C1EAF" w:rsidRDefault="0096168C" w:rsidP="00956D1C">
      <w:pPr>
        <w:spacing w:line="240" w:lineRule="auto"/>
        <w:rPr>
          <w:b/>
          <w:color w:val="002060"/>
          <w:sz w:val="28"/>
          <w:szCs w:val="28"/>
        </w:rPr>
      </w:pPr>
      <w:r w:rsidRPr="000C1EAF">
        <w:rPr>
          <w:b/>
          <w:color w:val="002060"/>
          <w:sz w:val="28"/>
          <w:szCs w:val="28"/>
        </w:rPr>
        <w:t>Contents</w:t>
      </w:r>
    </w:p>
    <w:p w:rsidR="00F70239" w:rsidRPr="000C1EAF" w:rsidRDefault="00F70239" w:rsidP="00956D1C">
      <w:pPr>
        <w:pStyle w:val="ListParagraph"/>
        <w:numPr>
          <w:ilvl w:val="0"/>
          <w:numId w:val="2"/>
        </w:numPr>
        <w:spacing w:line="240" w:lineRule="auto"/>
        <w:rPr>
          <w:color w:val="002060"/>
          <w:sz w:val="20"/>
          <w:szCs w:val="20"/>
        </w:rPr>
      </w:pPr>
      <w:r w:rsidRPr="000C1EAF">
        <w:rPr>
          <w:color w:val="002060"/>
          <w:sz w:val="28"/>
          <w:szCs w:val="28"/>
        </w:rPr>
        <w:t xml:space="preserve">     </w:t>
      </w:r>
      <w:r w:rsidR="00AA67F3">
        <w:rPr>
          <w:color w:val="002060"/>
          <w:sz w:val="28"/>
          <w:szCs w:val="28"/>
        </w:rPr>
        <w:tab/>
      </w:r>
      <w:r w:rsidR="000C1EAF" w:rsidRPr="000C1EAF">
        <w:rPr>
          <w:color w:val="002060"/>
          <w:sz w:val="28"/>
          <w:szCs w:val="28"/>
        </w:rPr>
        <w:t>Definition</w:t>
      </w:r>
      <w:r w:rsidRPr="000C1EAF">
        <w:rPr>
          <w:color w:val="002060"/>
          <w:sz w:val="28"/>
          <w:szCs w:val="28"/>
        </w:rPr>
        <w:t xml:space="preserve">                 </w:t>
      </w:r>
      <w:r w:rsidRPr="000C1EAF">
        <w:rPr>
          <w:b/>
          <w:color w:val="002060"/>
          <w:sz w:val="28"/>
          <w:szCs w:val="28"/>
        </w:rPr>
        <w:t xml:space="preserve"> </w:t>
      </w:r>
    </w:p>
    <w:p w:rsidR="00F70239" w:rsidRPr="000C1EAF" w:rsidRDefault="00F70239" w:rsidP="00956D1C">
      <w:pPr>
        <w:pStyle w:val="ListParagraph"/>
        <w:spacing w:line="240" w:lineRule="auto"/>
        <w:ind w:left="1080"/>
        <w:rPr>
          <w:color w:val="002060"/>
          <w:sz w:val="20"/>
          <w:szCs w:val="20"/>
        </w:rPr>
      </w:pPr>
    </w:p>
    <w:p w:rsidR="00956D1C" w:rsidRPr="000C1EAF" w:rsidRDefault="000C1EAF" w:rsidP="00864DEE">
      <w:pPr>
        <w:pStyle w:val="ListParagraph"/>
        <w:numPr>
          <w:ilvl w:val="0"/>
          <w:numId w:val="2"/>
        </w:numPr>
        <w:spacing w:line="240" w:lineRule="auto"/>
        <w:rPr>
          <w:color w:val="002060"/>
          <w:sz w:val="28"/>
          <w:szCs w:val="28"/>
        </w:rPr>
      </w:pPr>
      <w:r w:rsidRPr="000C1EAF">
        <w:rPr>
          <w:color w:val="002060"/>
          <w:sz w:val="28"/>
          <w:szCs w:val="28"/>
        </w:rPr>
        <w:t xml:space="preserve">     </w:t>
      </w:r>
      <w:r w:rsidR="00AA67F3">
        <w:rPr>
          <w:color w:val="002060"/>
          <w:sz w:val="28"/>
          <w:szCs w:val="28"/>
        </w:rPr>
        <w:tab/>
      </w:r>
      <w:r w:rsidRPr="000C1EAF">
        <w:rPr>
          <w:color w:val="002060"/>
          <w:sz w:val="28"/>
          <w:szCs w:val="28"/>
        </w:rPr>
        <w:t>Management  Strategy</w:t>
      </w:r>
      <w:r w:rsidR="008B411B" w:rsidRPr="000C1EAF">
        <w:rPr>
          <w:color w:val="002060"/>
          <w:sz w:val="28"/>
          <w:szCs w:val="28"/>
        </w:rPr>
        <w:t xml:space="preserve">                                    </w:t>
      </w:r>
    </w:p>
    <w:p w:rsidR="004D52B7" w:rsidRPr="000C1EAF" w:rsidRDefault="00956D1C" w:rsidP="00864DEE">
      <w:pPr>
        <w:spacing w:line="240" w:lineRule="auto"/>
        <w:rPr>
          <w:color w:val="002060"/>
          <w:sz w:val="28"/>
          <w:szCs w:val="28"/>
        </w:rPr>
      </w:pPr>
      <w:r w:rsidRPr="000C1EAF">
        <w:rPr>
          <w:color w:val="002060"/>
          <w:sz w:val="28"/>
          <w:szCs w:val="28"/>
        </w:rPr>
        <w:t xml:space="preserve">           </w:t>
      </w:r>
      <w:r w:rsidR="004D52B7" w:rsidRPr="000C1EAF">
        <w:rPr>
          <w:b/>
          <w:color w:val="002060"/>
          <w:sz w:val="28"/>
          <w:szCs w:val="28"/>
        </w:rPr>
        <w:t>3</w:t>
      </w:r>
      <w:r w:rsidR="004D52B7" w:rsidRPr="000C1EAF">
        <w:rPr>
          <w:color w:val="002060"/>
          <w:sz w:val="28"/>
          <w:szCs w:val="28"/>
        </w:rPr>
        <w:t xml:space="preserve">. </w:t>
      </w:r>
      <w:r w:rsidR="00DE3E8C" w:rsidRPr="000C1EAF">
        <w:rPr>
          <w:color w:val="002060"/>
          <w:sz w:val="28"/>
          <w:szCs w:val="28"/>
        </w:rPr>
        <w:t xml:space="preserve">       </w:t>
      </w:r>
      <w:r w:rsidR="00AA67F3">
        <w:rPr>
          <w:color w:val="002060"/>
          <w:sz w:val="28"/>
          <w:szCs w:val="28"/>
        </w:rPr>
        <w:tab/>
      </w:r>
      <w:r w:rsidR="000C1EAF" w:rsidRPr="000C1EAF">
        <w:rPr>
          <w:color w:val="002060"/>
          <w:sz w:val="28"/>
          <w:szCs w:val="28"/>
        </w:rPr>
        <w:t>Glasgow Coma Scale</w:t>
      </w:r>
    </w:p>
    <w:p w:rsidR="00864DEE" w:rsidRPr="000C1EAF" w:rsidRDefault="004D52B7" w:rsidP="00864DEE">
      <w:pPr>
        <w:spacing w:line="240" w:lineRule="auto"/>
        <w:ind w:left="720"/>
        <w:rPr>
          <w:color w:val="002060"/>
          <w:sz w:val="28"/>
          <w:szCs w:val="28"/>
        </w:rPr>
      </w:pPr>
      <w:r w:rsidRPr="000C1EAF">
        <w:rPr>
          <w:b/>
          <w:color w:val="002060"/>
          <w:sz w:val="28"/>
          <w:szCs w:val="28"/>
        </w:rPr>
        <w:t>4</w:t>
      </w:r>
      <w:r w:rsidR="00864DEE" w:rsidRPr="000C1EAF">
        <w:rPr>
          <w:color w:val="002060"/>
          <w:sz w:val="28"/>
          <w:szCs w:val="28"/>
        </w:rPr>
        <w:t>.</w:t>
      </w:r>
      <w:r w:rsidR="00CB5C13" w:rsidRPr="000C1EAF">
        <w:rPr>
          <w:color w:val="002060"/>
          <w:sz w:val="28"/>
          <w:szCs w:val="28"/>
        </w:rPr>
        <w:t xml:space="preserve"> </w:t>
      </w:r>
      <w:r w:rsidR="000C1EAF" w:rsidRPr="000C1EAF">
        <w:rPr>
          <w:color w:val="002060"/>
          <w:sz w:val="28"/>
          <w:szCs w:val="28"/>
        </w:rPr>
        <w:t xml:space="preserve">       </w:t>
      </w:r>
      <w:r w:rsidR="00AA67F3">
        <w:rPr>
          <w:color w:val="002060"/>
          <w:sz w:val="28"/>
          <w:szCs w:val="28"/>
        </w:rPr>
        <w:tab/>
      </w:r>
      <w:r w:rsidR="000C1EAF" w:rsidRPr="000C1EAF">
        <w:rPr>
          <w:color w:val="002060"/>
          <w:sz w:val="28"/>
          <w:szCs w:val="28"/>
        </w:rPr>
        <w:t>Causes and effects</w:t>
      </w:r>
    </w:p>
    <w:p w:rsidR="00624690" w:rsidRPr="000C1EAF" w:rsidRDefault="00624690" w:rsidP="00864DEE">
      <w:pPr>
        <w:spacing w:line="240" w:lineRule="auto"/>
        <w:ind w:left="720"/>
        <w:rPr>
          <w:color w:val="002060"/>
          <w:sz w:val="28"/>
          <w:szCs w:val="28"/>
        </w:rPr>
      </w:pPr>
      <w:r w:rsidRPr="000C1EAF">
        <w:rPr>
          <w:b/>
          <w:color w:val="002060"/>
          <w:sz w:val="28"/>
          <w:szCs w:val="28"/>
        </w:rPr>
        <w:t>5</w:t>
      </w:r>
      <w:r w:rsidR="00AA67F3">
        <w:rPr>
          <w:color w:val="002060"/>
          <w:sz w:val="28"/>
          <w:szCs w:val="28"/>
        </w:rPr>
        <w:t xml:space="preserve">.       </w:t>
      </w:r>
      <w:r w:rsidRPr="000C1EAF">
        <w:rPr>
          <w:color w:val="002060"/>
          <w:sz w:val="28"/>
          <w:szCs w:val="28"/>
        </w:rPr>
        <w:t xml:space="preserve"> </w:t>
      </w:r>
      <w:r w:rsidR="000C1EAF" w:rsidRPr="000C1EAF">
        <w:rPr>
          <w:color w:val="002060"/>
          <w:sz w:val="28"/>
          <w:szCs w:val="28"/>
        </w:rPr>
        <w:t>Case study</w:t>
      </w:r>
    </w:p>
    <w:p w:rsidR="000C1EAF" w:rsidRPr="000C1EAF" w:rsidRDefault="000C1EAF" w:rsidP="00864DEE">
      <w:pPr>
        <w:spacing w:line="240" w:lineRule="auto"/>
        <w:ind w:left="720"/>
        <w:rPr>
          <w:color w:val="002060"/>
          <w:sz w:val="28"/>
          <w:szCs w:val="28"/>
        </w:rPr>
      </w:pPr>
      <w:r w:rsidRPr="000C1EAF">
        <w:rPr>
          <w:b/>
          <w:color w:val="002060"/>
          <w:sz w:val="28"/>
          <w:szCs w:val="28"/>
        </w:rPr>
        <w:t>6</w:t>
      </w:r>
      <w:r w:rsidRPr="000C1EAF">
        <w:rPr>
          <w:color w:val="002060"/>
          <w:sz w:val="28"/>
          <w:szCs w:val="28"/>
        </w:rPr>
        <w:t xml:space="preserve">.      </w:t>
      </w:r>
      <w:r w:rsidR="00AA67F3">
        <w:rPr>
          <w:color w:val="002060"/>
          <w:sz w:val="28"/>
          <w:szCs w:val="28"/>
        </w:rPr>
        <w:tab/>
      </w:r>
      <w:r w:rsidRPr="000C1EAF">
        <w:rPr>
          <w:color w:val="002060"/>
          <w:sz w:val="28"/>
          <w:szCs w:val="28"/>
        </w:rPr>
        <w:t>Transportation / Evacuation</w:t>
      </w:r>
    </w:p>
    <w:p w:rsidR="00864DEE" w:rsidRPr="00624690" w:rsidRDefault="00864DEE" w:rsidP="00864DEE">
      <w:pPr>
        <w:spacing w:line="240" w:lineRule="auto"/>
        <w:ind w:left="1080"/>
        <w:rPr>
          <w:color w:val="002060"/>
          <w:sz w:val="20"/>
          <w:szCs w:val="20"/>
        </w:rPr>
      </w:pPr>
    </w:p>
    <w:p w:rsidR="00CB5C13" w:rsidRPr="00624690" w:rsidRDefault="00CB5C13" w:rsidP="00956D1C">
      <w:pPr>
        <w:spacing w:line="240" w:lineRule="auto"/>
        <w:ind w:left="720"/>
        <w:rPr>
          <w:color w:val="002060"/>
          <w:sz w:val="20"/>
          <w:szCs w:val="20"/>
        </w:rPr>
      </w:pPr>
    </w:p>
    <w:p w:rsidR="00CB5C13" w:rsidRDefault="00CB5C13" w:rsidP="00956D1C">
      <w:pPr>
        <w:spacing w:line="240" w:lineRule="auto"/>
        <w:ind w:left="720"/>
        <w:rPr>
          <w:color w:val="00B0F0"/>
          <w:sz w:val="28"/>
          <w:szCs w:val="28"/>
        </w:rPr>
      </w:pPr>
    </w:p>
    <w:p w:rsidR="00864DEE" w:rsidRDefault="00CB5C13" w:rsidP="00864DEE">
      <w:pPr>
        <w:spacing w:line="240" w:lineRule="auto"/>
        <w:ind w:left="720"/>
        <w:rPr>
          <w:color w:val="00B0F0"/>
          <w:sz w:val="20"/>
          <w:szCs w:val="20"/>
        </w:rPr>
      </w:pPr>
      <w:r>
        <w:rPr>
          <w:b/>
          <w:color w:val="00B0F0"/>
          <w:sz w:val="28"/>
          <w:szCs w:val="28"/>
        </w:rPr>
        <w:t xml:space="preserve">     </w:t>
      </w:r>
    </w:p>
    <w:p w:rsid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r>
        <w:rPr>
          <w:b/>
          <w:color w:val="00B0F0"/>
          <w:sz w:val="28"/>
          <w:szCs w:val="28"/>
        </w:rPr>
        <w:t xml:space="preserve">     </w:t>
      </w:r>
    </w:p>
    <w:p w:rsidR="00CB5C13" w:rsidRPr="00CB5C13" w:rsidRDefault="00CB5C13" w:rsidP="00956D1C">
      <w:pPr>
        <w:spacing w:line="240" w:lineRule="auto"/>
        <w:ind w:left="720"/>
        <w:rPr>
          <w:color w:val="00B0F0"/>
          <w:sz w:val="28"/>
          <w:szCs w:val="28"/>
        </w:rPr>
      </w:pPr>
    </w:p>
    <w:p w:rsidR="00CB5C13" w:rsidRDefault="00CB5C13" w:rsidP="00956D1C">
      <w:pPr>
        <w:spacing w:line="240" w:lineRule="auto"/>
        <w:ind w:left="720"/>
        <w:rPr>
          <w:b/>
          <w:color w:val="00B0F0"/>
          <w:sz w:val="20"/>
          <w:szCs w:val="20"/>
        </w:rPr>
      </w:pPr>
    </w:p>
    <w:p w:rsidR="00F70239" w:rsidRPr="004D52B7" w:rsidRDefault="004D52B7" w:rsidP="00956D1C">
      <w:pPr>
        <w:spacing w:line="240" w:lineRule="auto"/>
        <w:ind w:left="720"/>
        <w:rPr>
          <w:b/>
          <w:color w:val="00B0F0"/>
          <w:sz w:val="20"/>
          <w:szCs w:val="20"/>
        </w:rPr>
      </w:pPr>
      <w:r>
        <w:rPr>
          <w:b/>
          <w:color w:val="00B0F0"/>
          <w:sz w:val="20"/>
          <w:szCs w:val="20"/>
        </w:rPr>
        <w:t xml:space="preserve">      </w:t>
      </w:r>
    </w:p>
    <w:p w:rsidR="00F70239" w:rsidRPr="00F70239" w:rsidRDefault="00F70239" w:rsidP="00956D1C">
      <w:pPr>
        <w:spacing w:line="240" w:lineRule="auto"/>
        <w:ind w:left="720"/>
        <w:rPr>
          <w:sz w:val="20"/>
          <w:szCs w:val="20"/>
        </w:rPr>
      </w:pPr>
      <w:r>
        <w:rPr>
          <w:sz w:val="20"/>
          <w:szCs w:val="20"/>
        </w:rPr>
        <w:t xml:space="preserve"> </w:t>
      </w:r>
    </w:p>
    <w:p w:rsidR="00C069CD" w:rsidRPr="00C069CD" w:rsidRDefault="00894378" w:rsidP="00956D1C">
      <w:pPr>
        <w:spacing w:line="240" w:lineRule="auto"/>
        <w:rPr>
          <w:sz w:val="20"/>
          <w:szCs w:val="20"/>
        </w:rPr>
      </w:pPr>
      <w:r>
        <w:rPr>
          <w:sz w:val="20"/>
          <w:szCs w:val="20"/>
        </w:rPr>
        <w:t xml:space="preserve">           </w:t>
      </w:r>
    </w:p>
    <w:p w:rsidR="000C5CAB" w:rsidRDefault="000C5CAB" w:rsidP="00956D1C">
      <w:pPr>
        <w:spacing w:line="240" w:lineRule="auto"/>
        <w:rPr>
          <w:sz w:val="20"/>
          <w:szCs w:val="20"/>
        </w:rPr>
      </w:pPr>
      <w:r>
        <w:rPr>
          <w:sz w:val="20"/>
          <w:szCs w:val="20"/>
        </w:rPr>
        <w:br w:type="page"/>
      </w:r>
    </w:p>
    <w:p w:rsidR="00894378" w:rsidRDefault="00894378" w:rsidP="00956D1C">
      <w:pPr>
        <w:spacing w:line="240" w:lineRule="auto"/>
        <w:rPr>
          <w:sz w:val="20"/>
          <w:szCs w:val="20"/>
        </w:rPr>
        <w:sectPr w:rsidR="00894378" w:rsidSect="00DE3E8C">
          <w:type w:val="continuous"/>
          <w:pgSz w:w="11906" w:h="16838"/>
          <w:pgMar w:top="1440" w:right="1440" w:bottom="1440" w:left="1440" w:header="708" w:footer="708" w:gutter="0"/>
          <w:cols w:space="708"/>
          <w:docGrid w:linePitch="360"/>
        </w:sectPr>
      </w:pPr>
    </w:p>
    <w:p w:rsidR="00C651BD" w:rsidRPr="0028307E" w:rsidRDefault="00663CA7" w:rsidP="00663CA7">
      <w:pPr>
        <w:pStyle w:val="NoSpacing"/>
        <w:rPr>
          <w:color w:val="002060"/>
          <w:sz w:val="28"/>
          <w:szCs w:val="28"/>
        </w:rPr>
      </w:pPr>
      <w:r w:rsidRPr="0028307E">
        <w:rPr>
          <w:color w:val="002060"/>
          <w:sz w:val="28"/>
          <w:szCs w:val="28"/>
        </w:rPr>
        <w:lastRenderedPageBreak/>
        <w:t>Introduction</w:t>
      </w:r>
    </w:p>
    <w:p w:rsidR="00663CA7" w:rsidRDefault="00663CA7" w:rsidP="00663CA7">
      <w:pPr>
        <w:pStyle w:val="NoSpacing"/>
        <w:rPr>
          <w:color w:val="002060"/>
        </w:rPr>
      </w:pPr>
    </w:p>
    <w:p w:rsidR="00663CA7" w:rsidRDefault="00663CA7" w:rsidP="00663CA7">
      <w:pPr>
        <w:pStyle w:val="NoSpacing"/>
      </w:pPr>
      <w:r>
        <w:t xml:space="preserve">In the offshore environment loss of consciousness is most likely to occur in </w:t>
      </w:r>
      <w:r w:rsidR="0028307E">
        <w:t>association</w:t>
      </w:r>
      <w:r>
        <w:t xml:space="preserve"> with accidents or </w:t>
      </w:r>
      <w:r w:rsidR="0028307E">
        <w:t>seizures</w:t>
      </w:r>
      <w:r w:rsidR="00AA67F3">
        <w:t>. E</w:t>
      </w:r>
      <w:r>
        <w:t xml:space="preserve">xperience </w:t>
      </w:r>
      <w:r w:rsidR="0028307E">
        <w:t>shows</w:t>
      </w:r>
      <w:r>
        <w:t xml:space="preserve"> that </w:t>
      </w:r>
      <w:r w:rsidR="0028307E">
        <w:t>seizures are likely to be</w:t>
      </w:r>
      <w:r>
        <w:t xml:space="preserve"> brought on by </w:t>
      </w:r>
      <w:r w:rsidR="0028307E">
        <w:t xml:space="preserve">acute </w:t>
      </w:r>
      <w:r>
        <w:t xml:space="preserve">alcohol </w:t>
      </w:r>
      <w:r w:rsidR="0028307E">
        <w:t>withdrawal and are</w:t>
      </w:r>
      <w:r>
        <w:t xml:space="preserve"> quite common</w:t>
      </w:r>
      <w:r w:rsidR="0028307E">
        <w:t xml:space="preserve"> offshore</w:t>
      </w:r>
      <w:r>
        <w:t>.</w:t>
      </w:r>
    </w:p>
    <w:p w:rsidR="0028307E" w:rsidRDefault="0028307E" w:rsidP="00663CA7">
      <w:pPr>
        <w:pStyle w:val="NoSpacing"/>
      </w:pPr>
    </w:p>
    <w:p w:rsidR="0028307E" w:rsidRDefault="0028307E" w:rsidP="00663CA7">
      <w:pPr>
        <w:pStyle w:val="NoSpacing"/>
      </w:pPr>
      <w:r>
        <w:t>The aims of this unit are to cover systems of management for any case of unconsciousness that you might encounter in your offshore environment and therefore we will not discuss all causes in depth.</w:t>
      </w:r>
    </w:p>
    <w:p w:rsidR="0028307E" w:rsidRDefault="0028307E" w:rsidP="00663CA7">
      <w:pPr>
        <w:pStyle w:val="NoSpacing"/>
      </w:pPr>
    </w:p>
    <w:p w:rsidR="0028307E" w:rsidRDefault="0028307E" w:rsidP="00E07BAB">
      <w:pPr>
        <w:pStyle w:val="NoSpacing"/>
        <w:numPr>
          <w:ilvl w:val="0"/>
          <w:numId w:val="3"/>
        </w:numPr>
      </w:pPr>
      <w:r>
        <w:t>We will discuss a system of management for  any case of unconsciousness</w:t>
      </w:r>
    </w:p>
    <w:p w:rsidR="0028307E" w:rsidRDefault="0028307E" w:rsidP="00E07BAB">
      <w:pPr>
        <w:pStyle w:val="NoSpacing"/>
        <w:numPr>
          <w:ilvl w:val="0"/>
          <w:numId w:val="3"/>
        </w:numPr>
      </w:pPr>
      <w:r>
        <w:t>Offshore causes and effects</w:t>
      </w:r>
    </w:p>
    <w:p w:rsidR="0028307E" w:rsidRDefault="0028307E" w:rsidP="00E07BAB">
      <w:pPr>
        <w:pStyle w:val="NoSpacing"/>
        <w:numPr>
          <w:ilvl w:val="0"/>
          <w:numId w:val="3"/>
        </w:numPr>
      </w:pPr>
      <w:r>
        <w:t xml:space="preserve">Difficulties associated with transportation of your injured or sick crew member </w:t>
      </w:r>
    </w:p>
    <w:p w:rsidR="0028307E" w:rsidRDefault="0028307E" w:rsidP="0028307E">
      <w:pPr>
        <w:pStyle w:val="NoSpacing"/>
      </w:pPr>
    </w:p>
    <w:p w:rsidR="0028307E" w:rsidRDefault="0028307E" w:rsidP="0028307E">
      <w:pPr>
        <w:pStyle w:val="NoSpacing"/>
      </w:pPr>
      <w:r>
        <w:t>We will the put everything into perspective in the case study in section 5.</w:t>
      </w:r>
    </w:p>
    <w:p w:rsidR="0028307E" w:rsidRDefault="0028307E" w:rsidP="0028307E">
      <w:pPr>
        <w:pStyle w:val="NoSpacing"/>
      </w:pPr>
    </w:p>
    <w:p w:rsidR="0028307E" w:rsidRDefault="0028307E" w:rsidP="0028307E">
      <w:pPr>
        <w:pStyle w:val="NoSpacing"/>
      </w:pPr>
    </w:p>
    <w:p w:rsidR="0028307E" w:rsidRDefault="0028307E" w:rsidP="0028307E">
      <w:pPr>
        <w:pStyle w:val="NoSpacing"/>
        <w:rPr>
          <w:color w:val="002060"/>
          <w:sz w:val="28"/>
          <w:szCs w:val="28"/>
        </w:rPr>
      </w:pPr>
      <w:r w:rsidRPr="0028307E">
        <w:rPr>
          <w:color w:val="002060"/>
          <w:sz w:val="28"/>
          <w:szCs w:val="28"/>
        </w:rPr>
        <w:t>Preparation</w:t>
      </w:r>
    </w:p>
    <w:p w:rsidR="0028307E" w:rsidRDefault="0028307E" w:rsidP="0028307E">
      <w:pPr>
        <w:pStyle w:val="NoSpacing"/>
        <w:rPr>
          <w:color w:val="002060"/>
          <w:sz w:val="28"/>
          <w:szCs w:val="28"/>
        </w:rPr>
      </w:pPr>
    </w:p>
    <w:p w:rsidR="0028307E" w:rsidRDefault="0028307E" w:rsidP="0028307E">
      <w:pPr>
        <w:pStyle w:val="NoSpacing"/>
      </w:pPr>
      <w:r>
        <w:t xml:space="preserve">Using an up dated first aid reference book </w:t>
      </w:r>
      <w:r w:rsidR="00E02316">
        <w:t xml:space="preserve">you should familiarise yourself with the treatment of unconsciousness.  Then take a little time to </w:t>
      </w:r>
      <w:r>
        <w:t>read up on the following:</w:t>
      </w:r>
    </w:p>
    <w:p w:rsidR="0028307E" w:rsidRDefault="0028307E" w:rsidP="0028307E">
      <w:pPr>
        <w:pStyle w:val="NoSpacing"/>
      </w:pPr>
    </w:p>
    <w:p w:rsidR="0028307E" w:rsidRDefault="0028307E" w:rsidP="00E07BAB">
      <w:pPr>
        <w:pStyle w:val="NoSpacing"/>
        <w:numPr>
          <w:ilvl w:val="0"/>
          <w:numId w:val="4"/>
        </w:numPr>
      </w:pPr>
      <w:r>
        <w:t>Diabetes</w:t>
      </w:r>
    </w:p>
    <w:p w:rsidR="0028307E" w:rsidRDefault="0028307E" w:rsidP="00E07BAB">
      <w:pPr>
        <w:pStyle w:val="NoSpacing"/>
        <w:numPr>
          <w:ilvl w:val="0"/>
          <w:numId w:val="4"/>
        </w:numPr>
      </w:pPr>
      <w:r>
        <w:t>Epilepsy</w:t>
      </w:r>
    </w:p>
    <w:p w:rsidR="0028307E" w:rsidRDefault="0028307E" w:rsidP="00E07BAB">
      <w:pPr>
        <w:pStyle w:val="NoSpacing"/>
        <w:numPr>
          <w:ilvl w:val="0"/>
          <w:numId w:val="4"/>
        </w:numPr>
      </w:pPr>
      <w:r>
        <w:t>Brain structure</w:t>
      </w:r>
    </w:p>
    <w:p w:rsidR="0028307E" w:rsidRDefault="0028307E" w:rsidP="00E07BAB">
      <w:pPr>
        <w:pStyle w:val="NoSpacing"/>
        <w:numPr>
          <w:ilvl w:val="0"/>
          <w:numId w:val="4"/>
        </w:numPr>
      </w:pPr>
      <w:r>
        <w:t>Stroke</w:t>
      </w:r>
    </w:p>
    <w:p w:rsidR="0028307E" w:rsidRDefault="0028307E" w:rsidP="00E07BAB">
      <w:pPr>
        <w:pStyle w:val="NoSpacing"/>
        <w:numPr>
          <w:ilvl w:val="0"/>
          <w:numId w:val="4"/>
        </w:numPr>
      </w:pPr>
      <w:r>
        <w:t>Cerebral circulation</w:t>
      </w:r>
    </w:p>
    <w:p w:rsidR="00E02316" w:rsidRPr="0028307E" w:rsidRDefault="00E02316" w:rsidP="00E02316">
      <w:pPr>
        <w:pStyle w:val="NoSpacing"/>
        <w:ind w:left="720"/>
      </w:pPr>
    </w:p>
    <w:p w:rsidR="0028307E" w:rsidRDefault="0028307E" w:rsidP="00663CA7">
      <w:pPr>
        <w:pStyle w:val="NoSpacing"/>
      </w:pPr>
    </w:p>
    <w:p w:rsidR="0028307E" w:rsidRDefault="0028307E"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Default="00E02316" w:rsidP="00663CA7">
      <w:pPr>
        <w:pStyle w:val="NoSpacing"/>
      </w:pPr>
    </w:p>
    <w:p w:rsidR="00E02316" w:rsidRPr="004E1663" w:rsidRDefault="004E1663" w:rsidP="00663CA7">
      <w:pPr>
        <w:pStyle w:val="NoSpacing"/>
        <w:rPr>
          <w:color w:val="002060"/>
          <w:sz w:val="28"/>
          <w:szCs w:val="28"/>
        </w:rPr>
      </w:pPr>
      <w:r>
        <w:rPr>
          <w:color w:val="002060"/>
          <w:sz w:val="28"/>
          <w:szCs w:val="28"/>
        </w:rPr>
        <w:lastRenderedPageBreak/>
        <w:t>Warm up</w:t>
      </w:r>
    </w:p>
    <w:p w:rsidR="004E1663" w:rsidRDefault="004E1663" w:rsidP="00663CA7">
      <w:pPr>
        <w:pStyle w:val="NoSpacing"/>
      </w:pPr>
    </w:p>
    <w:p w:rsidR="004E1663" w:rsidRDefault="004E1663" w:rsidP="00663CA7">
      <w:pPr>
        <w:pStyle w:val="NoSpacing"/>
      </w:pPr>
    </w:p>
    <w:p w:rsidR="004C235F" w:rsidRDefault="004C235F" w:rsidP="00663CA7">
      <w:pPr>
        <w:pStyle w:val="NoSpacing"/>
      </w:pPr>
      <w:r>
        <w:t>For this warm up exercise we have attached two tables with causes</w:t>
      </w:r>
      <w:r w:rsidR="00AA67F3">
        <w:t xml:space="preserve"> and effects of unconsciousness. H</w:t>
      </w:r>
      <w:r>
        <w:t xml:space="preserve">ave a go at putting the </w:t>
      </w:r>
      <w:r w:rsidR="00AA67F3">
        <w:t>correct cause with the correct effect. W</w:t>
      </w:r>
      <w:r>
        <w:t xml:space="preserve">e have completed the first one for you. </w:t>
      </w:r>
    </w:p>
    <w:p w:rsidR="007012CB" w:rsidRDefault="007012CB" w:rsidP="00663CA7">
      <w:pPr>
        <w:pStyle w:val="NoSpacing"/>
      </w:pPr>
    </w:p>
    <w:p w:rsidR="00E02316" w:rsidRDefault="007012CB" w:rsidP="00663CA7">
      <w:pPr>
        <w:pStyle w:val="NoSpacing"/>
      </w:pPr>
      <w:r>
        <w:t>Answers on page</w:t>
      </w:r>
      <w:r w:rsidR="00567788">
        <w:t xml:space="preserve"> 5</w:t>
      </w:r>
    </w:p>
    <w:p w:rsidR="004E1663" w:rsidRDefault="004E1663" w:rsidP="00663CA7">
      <w:pPr>
        <w:pStyle w:val="NoSpacing"/>
      </w:pPr>
    </w:p>
    <w:p w:rsidR="004E1663" w:rsidRDefault="004E1663" w:rsidP="00663CA7">
      <w:pPr>
        <w:pStyle w:val="NoSpacing"/>
      </w:pPr>
    </w:p>
    <w:p w:rsidR="004C235F" w:rsidRDefault="004C235F" w:rsidP="00663CA7">
      <w:pPr>
        <w:pStyle w:val="NoSpacing"/>
      </w:pPr>
    </w:p>
    <w:p w:rsidR="004C235F" w:rsidRDefault="004C235F" w:rsidP="00663CA7">
      <w:pPr>
        <w:pStyle w:val="NoSpacing"/>
      </w:pPr>
    </w:p>
    <w:tbl>
      <w:tblPr>
        <w:tblStyle w:val="MediumShading2-Accent6"/>
        <w:tblW w:w="0" w:type="auto"/>
        <w:tblLook w:val="04A0"/>
      </w:tblPr>
      <w:tblGrid>
        <w:gridCol w:w="4621"/>
        <w:gridCol w:w="4621"/>
      </w:tblGrid>
      <w:tr w:rsidR="004C235F" w:rsidTr="00FB098F">
        <w:trPr>
          <w:cnfStyle w:val="100000000000"/>
        </w:trPr>
        <w:tc>
          <w:tcPr>
            <w:cnfStyle w:val="001000000100"/>
            <w:tcW w:w="4621" w:type="dxa"/>
          </w:tcPr>
          <w:p w:rsidR="004C235F" w:rsidRPr="004E1663" w:rsidRDefault="004C235F" w:rsidP="00FB098F">
            <w:pPr>
              <w:pStyle w:val="NoSpacing"/>
              <w:rPr>
                <w:sz w:val="28"/>
                <w:szCs w:val="28"/>
              </w:rPr>
            </w:pPr>
            <w:r w:rsidRPr="004E1663">
              <w:rPr>
                <w:sz w:val="28"/>
                <w:szCs w:val="28"/>
              </w:rPr>
              <w:t xml:space="preserve">Cause </w:t>
            </w:r>
          </w:p>
        </w:tc>
        <w:tc>
          <w:tcPr>
            <w:tcW w:w="4621" w:type="dxa"/>
          </w:tcPr>
          <w:p w:rsidR="004C235F" w:rsidRPr="004E1663" w:rsidRDefault="004C235F" w:rsidP="00FB098F">
            <w:pPr>
              <w:pStyle w:val="NoSpacing"/>
              <w:cnfStyle w:val="100000000000"/>
              <w:rPr>
                <w:sz w:val="28"/>
                <w:szCs w:val="28"/>
              </w:rPr>
            </w:pPr>
            <w:r w:rsidRPr="004E1663">
              <w:rPr>
                <w:sz w:val="28"/>
                <w:szCs w:val="28"/>
              </w:rPr>
              <w:t>Effect</w:t>
            </w:r>
          </w:p>
        </w:tc>
      </w:tr>
      <w:tr w:rsidR="004C235F" w:rsidTr="00FB098F">
        <w:trPr>
          <w:cnfStyle w:val="000000100000"/>
        </w:trPr>
        <w:tc>
          <w:tcPr>
            <w:cnfStyle w:val="001000000000"/>
            <w:tcW w:w="4621" w:type="dxa"/>
          </w:tcPr>
          <w:p w:rsidR="004C235F" w:rsidRPr="004E1663" w:rsidRDefault="004C235F" w:rsidP="00FB098F">
            <w:pPr>
              <w:pStyle w:val="NoSpacing"/>
              <w:rPr>
                <w:sz w:val="28"/>
                <w:szCs w:val="28"/>
              </w:rPr>
            </w:pPr>
            <w:r w:rsidRPr="004E1663">
              <w:rPr>
                <w:sz w:val="28"/>
                <w:szCs w:val="28"/>
              </w:rPr>
              <w:t>Haemorrhage</w:t>
            </w:r>
          </w:p>
        </w:tc>
        <w:tc>
          <w:tcPr>
            <w:tcW w:w="4621" w:type="dxa"/>
          </w:tcPr>
          <w:p w:rsidR="004C235F" w:rsidRPr="004E1663" w:rsidRDefault="004C235F" w:rsidP="00FB098F">
            <w:pPr>
              <w:pStyle w:val="NoSpacing"/>
              <w:cnfStyle w:val="000000100000"/>
              <w:rPr>
                <w:sz w:val="28"/>
                <w:szCs w:val="28"/>
              </w:rPr>
            </w:pPr>
            <w:r w:rsidRPr="004E1663">
              <w:rPr>
                <w:sz w:val="28"/>
                <w:szCs w:val="28"/>
              </w:rPr>
              <w:t>Hypotension</w:t>
            </w:r>
          </w:p>
        </w:tc>
      </w:tr>
      <w:tr w:rsidR="004C235F" w:rsidTr="00FB098F">
        <w:tc>
          <w:tcPr>
            <w:cnfStyle w:val="001000000000"/>
            <w:tcW w:w="4621" w:type="dxa"/>
          </w:tcPr>
          <w:p w:rsidR="004C235F" w:rsidRPr="004E1663" w:rsidRDefault="004C235F" w:rsidP="00567788">
            <w:pPr>
              <w:pStyle w:val="NoSpacing"/>
              <w:tabs>
                <w:tab w:val="left" w:pos="2815"/>
              </w:tabs>
              <w:rPr>
                <w:sz w:val="28"/>
                <w:szCs w:val="28"/>
              </w:rPr>
            </w:pPr>
            <w:r w:rsidRPr="004E1663">
              <w:rPr>
                <w:sz w:val="28"/>
                <w:szCs w:val="28"/>
              </w:rPr>
              <w:t>Head Injury</w:t>
            </w:r>
            <w:r w:rsidR="00567788">
              <w:rPr>
                <w:sz w:val="28"/>
                <w:szCs w:val="28"/>
              </w:rPr>
              <w:tab/>
            </w:r>
          </w:p>
        </w:tc>
        <w:tc>
          <w:tcPr>
            <w:tcW w:w="4621" w:type="dxa"/>
          </w:tcPr>
          <w:p w:rsidR="004C235F" w:rsidRPr="004E1663" w:rsidRDefault="004C235F" w:rsidP="00FB098F">
            <w:pPr>
              <w:pStyle w:val="NoSpacing"/>
              <w:cnfStyle w:val="000000000000"/>
              <w:rPr>
                <w:sz w:val="28"/>
                <w:szCs w:val="28"/>
              </w:rPr>
            </w:pPr>
          </w:p>
        </w:tc>
      </w:tr>
      <w:tr w:rsidR="004C235F" w:rsidTr="00FB098F">
        <w:trPr>
          <w:cnfStyle w:val="000000100000"/>
        </w:trPr>
        <w:tc>
          <w:tcPr>
            <w:cnfStyle w:val="001000000000"/>
            <w:tcW w:w="4621" w:type="dxa"/>
          </w:tcPr>
          <w:p w:rsidR="004C235F" w:rsidRPr="004E1663" w:rsidRDefault="004C235F" w:rsidP="00FB098F">
            <w:pPr>
              <w:pStyle w:val="NoSpacing"/>
              <w:rPr>
                <w:sz w:val="28"/>
                <w:szCs w:val="28"/>
              </w:rPr>
            </w:pPr>
            <w:r w:rsidRPr="004E1663">
              <w:rPr>
                <w:sz w:val="28"/>
                <w:szCs w:val="28"/>
              </w:rPr>
              <w:t>Nitrazepam</w:t>
            </w:r>
          </w:p>
        </w:tc>
        <w:tc>
          <w:tcPr>
            <w:tcW w:w="4621" w:type="dxa"/>
          </w:tcPr>
          <w:p w:rsidR="004C235F" w:rsidRPr="004E1663" w:rsidRDefault="004C235F" w:rsidP="00FB098F">
            <w:pPr>
              <w:pStyle w:val="NoSpacing"/>
              <w:cnfStyle w:val="000000100000"/>
              <w:rPr>
                <w:sz w:val="28"/>
                <w:szCs w:val="28"/>
              </w:rPr>
            </w:pPr>
          </w:p>
        </w:tc>
      </w:tr>
      <w:tr w:rsidR="004C235F" w:rsidTr="00FB098F">
        <w:tc>
          <w:tcPr>
            <w:cnfStyle w:val="001000000000"/>
            <w:tcW w:w="4621" w:type="dxa"/>
          </w:tcPr>
          <w:p w:rsidR="004C235F" w:rsidRPr="004E1663" w:rsidRDefault="004C235F" w:rsidP="00FB098F">
            <w:pPr>
              <w:pStyle w:val="NoSpacing"/>
              <w:rPr>
                <w:sz w:val="28"/>
                <w:szCs w:val="28"/>
              </w:rPr>
            </w:pPr>
            <w:r w:rsidRPr="004E1663">
              <w:rPr>
                <w:sz w:val="28"/>
                <w:szCs w:val="28"/>
              </w:rPr>
              <w:t>Insulin</w:t>
            </w:r>
          </w:p>
        </w:tc>
        <w:tc>
          <w:tcPr>
            <w:tcW w:w="4621" w:type="dxa"/>
          </w:tcPr>
          <w:p w:rsidR="004C235F" w:rsidRPr="004E1663" w:rsidRDefault="004C235F" w:rsidP="00FB098F">
            <w:pPr>
              <w:pStyle w:val="NoSpacing"/>
              <w:cnfStyle w:val="000000000000"/>
              <w:rPr>
                <w:sz w:val="28"/>
                <w:szCs w:val="28"/>
              </w:rPr>
            </w:pPr>
          </w:p>
        </w:tc>
      </w:tr>
      <w:tr w:rsidR="004C235F" w:rsidTr="00FB098F">
        <w:trPr>
          <w:cnfStyle w:val="000000100000"/>
        </w:trPr>
        <w:tc>
          <w:tcPr>
            <w:cnfStyle w:val="001000000000"/>
            <w:tcW w:w="4621" w:type="dxa"/>
          </w:tcPr>
          <w:p w:rsidR="004C235F" w:rsidRPr="004E1663" w:rsidRDefault="004C235F" w:rsidP="00FB098F">
            <w:pPr>
              <w:pStyle w:val="NoSpacing"/>
              <w:rPr>
                <w:sz w:val="28"/>
                <w:szCs w:val="28"/>
              </w:rPr>
            </w:pPr>
            <w:r w:rsidRPr="004E1663">
              <w:rPr>
                <w:sz w:val="28"/>
                <w:szCs w:val="28"/>
              </w:rPr>
              <w:t>Asphyxia</w:t>
            </w:r>
          </w:p>
        </w:tc>
        <w:tc>
          <w:tcPr>
            <w:tcW w:w="4621" w:type="dxa"/>
          </w:tcPr>
          <w:p w:rsidR="004C235F" w:rsidRPr="004E1663" w:rsidRDefault="004C235F" w:rsidP="00FB098F">
            <w:pPr>
              <w:pStyle w:val="NoSpacing"/>
              <w:cnfStyle w:val="000000100000"/>
              <w:rPr>
                <w:sz w:val="28"/>
                <w:szCs w:val="28"/>
              </w:rPr>
            </w:pPr>
          </w:p>
        </w:tc>
      </w:tr>
    </w:tbl>
    <w:p w:rsidR="004C235F" w:rsidRDefault="00567788" w:rsidP="00663CA7">
      <w:pPr>
        <w:pStyle w:val="NoSpacing"/>
      </w:pPr>
      <w:r>
        <w:t>Table 1</w:t>
      </w:r>
    </w:p>
    <w:p w:rsidR="004C235F" w:rsidRDefault="004C235F"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4E1663" w:rsidRDefault="004E1663"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567788" w:rsidRDefault="00567788" w:rsidP="00663CA7">
      <w:pPr>
        <w:pStyle w:val="NoSpacing"/>
      </w:pPr>
    </w:p>
    <w:p w:rsidR="004E1663" w:rsidRDefault="004E1663" w:rsidP="00663CA7">
      <w:pPr>
        <w:pStyle w:val="NoSpacing"/>
        <w:rPr>
          <w:color w:val="002060"/>
          <w:sz w:val="28"/>
          <w:szCs w:val="28"/>
        </w:rPr>
      </w:pPr>
      <w:r w:rsidRPr="004E1663">
        <w:rPr>
          <w:color w:val="002060"/>
          <w:sz w:val="28"/>
          <w:szCs w:val="28"/>
        </w:rPr>
        <w:lastRenderedPageBreak/>
        <w:t>Definition</w:t>
      </w:r>
    </w:p>
    <w:p w:rsidR="004E1663" w:rsidRDefault="004E1663" w:rsidP="00663CA7">
      <w:pPr>
        <w:pStyle w:val="NoSpacing"/>
        <w:rPr>
          <w:color w:val="002060"/>
          <w:sz w:val="28"/>
          <w:szCs w:val="28"/>
        </w:rPr>
      </w:pPr>
    </w:p>
    <w:p w:rsidR="004E1663" w:rsidRDefault="004E1663" w:rsidP="00663CA7">
      <w:pPr>
        <w:pStyle w:val="NoSpacing"/>
        <w:rPr>
          <w:color w:val="002060"/>
          <w:sz w:val="28"/>
          <w:szCs w:val="28"/>
        </w:rPr>
      </w:pPr>
      <w:r>
        <w:rPr>
          <w:color w:val="002060"/>
          <w:sz w:val="28"/>
          <w:szCs w:val="28"/>
        </w:rPr>
        <w:t xml:space="preserve">As you will have read in your text books the </w:t>
      </w:r>
      <w:r w:rsidR="00AA67F3">
        <w:rPr>
          <w:color w:val="002060"/>
          <w:sz w:val="28"/>
          <w:szCs w:val="28"/>
        </w:rPr>
        <w:t>brain is a very sensitive organ. Its normal function can</w:t>
      </w:r>
      <w:r>
        <w:rPr>
          <w:color w:val="002060"/>
          <w:sz w:val="28"/>
          <w:szCs w:val="28"/>
        </w:rPr>
        <w:t xml:space="preserve"> easily be disturbed resulting in many different effects</w:t>
      </w:r>
      <w:r w:rsidR="00AA67F3">
        <w:rPr>
          <w:color w:val="002060"/>
          <w:sz w:val="28"/>
          <w:szCs w:val="28"/>
        </w:rPr>
        <w:t>,</w:t>
      </w:r>
      <w:r>
        <w:rPr>
          <w:color w:val="002060"/>
          <w:sz w:val="28"/>
          <w:szCs w:val="28"/>
        </w:rPr>
        <w:t xml:space="preserve"> one of them being </w:t>
      </w:r>
      <w:r w:rsidR="00EE5857">
        <w:rPr>
          <w:color w:val="002060"/>
          <w:sz w:val="28"/>
          <w:szCs w:val="28"/>
        </w:rPr>
        <w:t>unconsciousness.</w:t>
      </w:r>
    </w:p>
    <w:p w:rsidR="00EE5857" w:rsidRDefault="00EE5857" w:rsidP="00663CA7">
      <w:pPr>
        <w:pStyle w:val="NoSpacing"/>
        <w:rPr>
          <w:color w:val="002060"/>
          <w:sz w:val="28"/>
          <w:szCs w:val="28"/>
        </w:rPr>
      </w:pPr>
    </w:p>
    <w:p w:rsidR="00EE5857" w:rsidRDefault="00EE5857" w:rsidP="00663CA7">
      <w:pPr>
        <w:pStyle w:val="NoSpacing"/>
        <w:rPr>
          <w:color w:val="002060"/>
          <w:sz w:val="28"/>
          <w:szCs w:val="28"/>
        </w:rPr>
      </w:pPr>
      <w:r>
        <w:rPr>
          <w:color w:val="002060"/>
          <w:sz w:val="28"/>
          <w:szCs w:val="28"/>
        </w:rPr>
        <w:t>One definition of unconsciousness is:</w:t>
      </w:r>
    </w:p>
    <w:p w:rsidR="00EE5857" w:rsidRDefault="00EE5857" w:rsidP="00663CA7">
      <w:pPr>
        <w:pStyle w:val="NoSpacing"/>
        <w:rPr>
          <w:color w:val="002060"/>
          <w:sz w:val="28"/>
          <w:szCs w:val="28"/>
        </w:rPr>
      </w:pPr>
    </w:p>
    <w:p w:rsidR="00EE5857" w:rsidRDefault="00EE5857" w:rsidP="00663CA7">
      <w:pPr>
        <w:pStyle w:val="NoSpacing"/>
        <w:rPr>
          <w:sz w:val="36"/>
          <w:szCs w:val="36"/>
        </w:rPr>
      </w:pPr>
      <w:r>
        <w:rPr>
          <w:sz w:val="36"/>
          <w:szCs w:val="36"/>
        </w:rPr>
        <w:t>‘</w:t>
      </w:r>
      <w:r w:rsidRPr="00EE5857">
        <w:rPr>
          <w:sz w:val="36"/>
          <w:szCs w:val="36"/>
        </w:rPr>
        <w:t>A condition in which the ability of the brain to receive information and to initiate purposeful activity is seriously impaired</w:t>
      </w:r>
      <w:r>
        <w:rPr>
          <w:sz w:val="36"/>
          <w:szCs w:val="36"/>
        </w:rPr>
        <w:t>’</w:t>
      </w:r>
      <w:r w:rsidRPr="00EE5857">
        <w:rPr>
          <w:sz w:val="36"/>
          <w:szCs w:val="36"/>
        </w:rPr>
        <w:t xml:space="preserve">. </w:t>
      </w:r>
    </w:p>
    <w:p w:rsidR="00EE5857" w:rsidRDefault="00C10787" w:rsidP="00663CA7">
      <w:pPr>
        <w:pStyle w:val="NoSpacing"/>
        <w:rPr>
          <w:sz w:val="36"/>
          <w:szCs w:val="36"/>
        </w:rPr>
      </w:pPr>
      <w:r w:rsidRPr="00C10787">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8.6pt;margin-top:245.1pt;width:223.8pt;height:233.15pt;z-index:-2516561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qRUaHtwA&#10;AAAFAQAADwAAAGRycy9kb3ducmV2LnhtbEyPQUvDQBCF74L/YRnBm93YSA0xm6IVKSgVrKLXaXZM&#10;gtnZkJ2m6b939aKXgcd7vPdNsZxcp0YaQuvZwOUsAUVcedtybeDt9eEiAxUE2WLnmQwcKcCyPD0p&#10;MLf+wC80bqVWsYRDjgYakT7XOlQNOQwz3xNH79MPDiXKodZ2wEMsd52eJ8lCO2w5LjTY06qh6mu7&#10;dwZW2tZP6+P7VbV+HO826bPgx/3GmPOz6fYGlNAkf2H4wY/oUEamnd+zDaozEB+R3xu9NEuvQe0M&#10;zBdZBros9H/68hsAAP//AwBQSwECLQAUAAYACAAAACEAtoM4kv4AAADhAQAAEwAAAAAAAAAAAAAA&#10;AAAAAAAAW0NvbnRlbnRfVHlwZXNdLnhtbFBLAQItABQABgAIAAAAIQA4/SH/1gAAAJQBAAALAAAA&#10;AAAAAAAAAAAAAC8BAABfcmVscy8ucmVsc1BLAQItABQABgAIAAAAIQAWIUZAIwMAAKIGAAAOAAAA&#10;AAAAAAAAAAAAAC4CAABkcnMvZTJvRG9jLnhtbFBLAQItABQABgAIAAAAIQCpFRoe3AAAAAUBAAAP&#10;AAAAAAAAAAAAAAAAAH0FAABkcnMvZG93bnJldi54bWxQSwUGAAAAAAQABADzAAAAhgYAAAAA&#10;" o:allowincell="f" adj="1739" filled="t" fillcolor="#9bbb59 [3206]" strokecolor="#f2f2f2 [3041]" strokeweight="3pt">
            <v:shadow on="t" type="perspective" color="#4e6128 [1606]" opacity=".5" offset="1pt" offset2="-1pt"/>
            <v:textbox style="mso-next-textbox:#AutoShape 2" inset="3.6pt,,3.6pt">
              <w:txbxContent>
                <w:p w:rsidR="005B6D49" w:rsidRDefault="005B6D49">
                  <w:pPr>
                    <w:spacing w:after="0"/>
                    <w:jc w:val="center"/>
                    <w:rPr>
                      <w:b/>
                      <w:iCs/>
                      <w:sz w:val="28"/>
                      <w:szCs w:val="28"/>
                    </w:rPr>
                  </w:pPr>
                  <w:r>
                    <w:rPr>
                      <w:b/>
                      <w:iCs/>
                      <w:sz w:val="28"/>
                      <w:szCs w:val="28"/>
                    </w:rPr>
                    <w:t>Q1</w:t>
                  </w:r>
                </w:p>
                <w:p w:rsidR="005B6D49" w:rsidRPr="00D81119" w:rsidRDefault="005B6D49">
                  <w:pPr>
                    <w:spacing w:after="0"/>
                    <w:jc w:val="center"/>
                    <w:rPr>
                      <w:b/>
                      <w:iCs/>
                      <w:sz w:val="28"/>
                      <w:szCs w:val="28"/>
                    </w:rPr>
                  </w:pPr>
                  <w:r>
                    <w:rPr>
                      <w:b/>
                      <w:iCs/>
                      <w:sz w:val="28"/>
                      <w:szCs w:val="28"/>
                    </w:rPr>
                    <w:t>Think back to what you have read in you first aid manual and then list the most important actions you would take in your immediate response to an unconscious patient?</w:t>
                  </w:r>
                </w:p>
              </w:txbxContent>
            </v:textbox>
            <w10:wrap anchorx="margin" anchory="margin"/>
          </v:shape>
        </w:pict>
      </w:r>
    </w:p>
    <w:p w:rsidR="00EE5857" w:rsidRDefault="00EE5857" w:rsidP="00663CA7">
      <w:pPr>
        <w:pStyle w:val="NoSpacing"/>
        <w:rPr>
          <w:color w:val="002060"/>
          <w:sz w:val="36"/>
          <w:szCs w:val="36"/>
        </w:rPr>
      </w:pPr>
    </w:p>
    <w:p w:rsidR="00D81119" w:rsidRPr="00EE5857" w:rsidRDefault="00D81119" w:rsidP="00663CA7">
      <w:pPr>
        <w:pStyle w:val="NoSpacing"/>
        <w:rPr>
          <w:color w:val="002060"/>
          <w:sz w:val="36"/>
          <w:szCs w:val="36"/>
        </w:rPr>
      </w:pPr>
    </w:p>
    <w:p w:rsidR="004E1663" w:rsidRDefault="004E1663" w:rsidP="00663CA7">
      <w:pPr>
        <w:pStyle w:val="NoSpacing"/>
      </w:pPr>
    </w:p>
    <w:p w:rsidR="004E1663" w:rsidRDefault="004E1663" w:rsidP="00663CA7">
      <w:pPr>
        <w:pStyle w:val="NoSpacing"/>
      </w:pPr>
    </w:p>
    <w:p w:rsidR="004C235F" w:rsidRDefault="004C235F"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pPr>
    </w:p>
    <w:tbl>
      <w:tblPr>
        <w:tblStyle w:val="MediumShading2-Accent6"/>
        <w:tblpPr w:leftFromText="180" w:rightFromText="180" w:vertAnchor="text" w:horzAnchor="margin" w:tblpY="79"/>
        <w:tblW w:w="0" w:type="auto"/>
        <w:tblLook w:val="04A0"/>
      </w:tblPr>
      <w:tblGrid>
        <w:gridCol w:w="4621"/>
        <w:gridCol w:w="4621"/>
      </w:tblGrid>
      <w:tr w:rsidR="009246C3" w:rsidTr="009246C3">
        <w:trPr>
          <w:cnfStyle w:val="100000000000"/>
        </w:trPr>
        <w:tc>
          <w:tcPr>
            <w:cnfStyle w:val="001000000100"/>
            <w:tcW w:w="4621" w:type="dxa"/>
          </w:tcPr>
          <w:p w:rsidR="009246C3" w:rsidRPr="004E1663" w:rsidRDefault="009246C3" w:rsidP="009246C3">
            <w:pPr>
              <w:pStyle w:val="NoSpacing"/>
              <w:rPr>
                <w:sz w:val="28"/>
                <w:szCs w:val="28"/>
              </w:rPr>
            </w:pPr>
            <w:r w:rsidRPr="004E1663">
              <w:rPr>
                <w:sz w:val="28"/>
                <w:szCs w:val="28"/>
              </w:rPr>
              <w:t>Cause</w:t>
            </w:r>
          </w:p>
        </w:tc>
        <w:tc>
          <w:tcPr>
            <w:tcW w:w="4621" w:type="dxa"/>
          </w:tcPr>
          <w:p w:rsidR="009246C3" w:rsidRPr="004E1663" w:rsidRDefault="009246C3" w:rsidP="009246C3">
            <w:pPr>
              <w:pStyle w:val="NoSpacing"/>
              <w:cnfStyle w:val="100000000000"/>
              <w:rPr>
                <w:sz w:val="28"/>
                <w:szCs w:val="28"/>
              </w:rPr>
            </w:pPr>
            <w:r w:rsidRPr="004E1663">
              <w:rPr>
                <w:sz w:val="28"/>
                <w:szCs w:val="28"/>
              </w:rPr>
              <w:t>Effect</w:t>
            </w:r>
          </w:p>
        </w:tc>
      </w:tr>
      <w:tr w:rsidR="009246C3" w:rsidTr="009246C3">
        <w:trPr>
          <w:cnfStyle w:val="000000100000"/>
        </w:trPr>
        <w:tc>
          <w:tcPr>
            <w:cnfStyle w:val="001000000000"/>
            <w:tcW w:w="4621" w:type="dxa"/>
          </w:tcPr>
          <w:p w:rsidR="009246C3" w:rsidRPr="004E1663" w:rsidRDefault="009246C3" w:rsidP="009246C3">
            <w:pPr>
              <w:pStyle w:val="NoSpacing"/>
              <w:rPr>
                <w:sz w:val="28"/>
                <w:szCs w:val="28"/>
              </w:rPr>
            </w:pPr>
            <w:r w:rsidRPr="004E1663">
              <w:rPr>
                <w:sz w:val="28"/>
                <w:szCs w:val="28"/>
              </w:rPr>
              <w:t>Haemorrhage</w:t>
            </w:r>
          </w:p>
        </w:tc>
        <w:tc>
          <w:tcPr>
            <w:tcW w:w="4621" w:type="dxa"/>
          </w:tcPr>
          <w:p w:rsidR="009246C3" w:rsidRPr="004E1663" w:rsidRDefault="009246C3" w:rsidP="009246C3">
            <w:pPr>
              <w:pStyle w:val="NoSpacing"/>
              <w:cnfStyle w:val="000000100000"/>
              <w:rPr>
                <w:sz w:val="28"/>
                <w:szCs w:val="28"/>
              </w:rPr>
            </w:pPr>
            <w:r w:rsidRPr="004E1663">
              <w:rPr>
                <w:sz w:val="28"/>
                <w:szCs w:val="28"/>
              </w:rPr>
              <w:t>Hypoxia</w:t>
            </w:r>
          </w:p>
        </w:tc>
      </w:tr>
      <w:tr w:rsidR="009246C3" w:rsidTr="009246C3">
        <w:tc>
          <w:tcPr>
            <w:cnfStyle w:val="001000000000"/>
            <w:tcW w:w="4621" w:type="dxa"/>
          </w:tcPr>
          <w:p w:rsidR="009246C3" w:rsidRPr="004E1663" w:rsidRDefault="009246C3" w:rsidP="009246C3">
            <w:pPr>
              <w:pStyle w:val="NoSpacing"/>
              <w:rPr>
                <w:sz w:val="28"/>
                <w:szCs w:val="28"/>
              </w:rPr>
            </w:pPr>
            <w:r w:rsidRPr="004E1663">
              <w:rPr>
                <w:sz w:val="28"/>
                <w:szCs w:val="28"/>
              </w:rPr>
              <w:t>Head Injury</w:t>
            </w:r>
          </w:p>
        </w:tc>
        <w:tc>
          <w:tcPr>
            <w:tcW w:w="4621" w:type="dxa"/>
          </w:tcPr>
          <w:p w:rsidR="009246C3" w:rsidRPr="004E1663" w:rsidRDefault="009246C3" w:rsidP="009246C3">
            <w:pPr>
              <w:pStyle w:val="NoSpacing"/>
              <w:cnfStyle w:val="000000000000"/>
              <w:rPr>
                <w:sz w:val="28"/>
                <w:szCs w:val="28"/>
              </w:rPr>
            </w:pPr>
            <w:r w:rsidRPr="004E1663">
              <w:rPr>
                <w:sz w:val="28"/>
                <w:szCs w:val="28"/>
              </w:rPr>
              <w:t>Hypoglycaemia</w:t>
            </w:r>
          </w:p>
        </w:tc>
      </w:tr>
      <w:tr w:rsidR="009246C3" w:rsidTr="009246C3">
        <w:trPr>
          <w:cnfStyle w:val="000000100000"/>
        </w:trPr>
        <w:tc>
          <w:tcPr>
            <w:cnfStyle w:val="001000000000"/>
            <w:tcW w:w="4621" w:type="dxa"/>
          </w:tcPr>
          <w:p w:rsidR="009246C3" w:rsidRPr="004E1663" w:rsidRDefault="009246C3" w:rsidP="009246C3">
            <w:pPr>
              <w:pStyle w:val="NoSpacing"/>
              <w:rPr>
                <w:sz w:val="28"/>
                <w:szCs w:val="28"/>
              </w:rPr>
            </w:pPr>
            <w:r w:rsidRPr="004E1663">
              <w:rPr>
                <w:sz w:val="28"/>
                <w:szCs w:val="28"/>
              </w:rPr>
              <w:t>Nitrazepam</w:t>
            </w:r>
          </w:p>
        </w:tc>
        <w:tc>
          <w:tcPr>
            <w:tcW w:w="4621" w:type="dxa"/>
          </w:tcPr>
          <w:p w:rsidR="009246C3" w:rsidRPr="004E1663" w:rsidRDefault="009246C3" w:rsidP="009246C3">
            <w:pPr>
              <w:pStyle w:val="NoSpacing"/>
              <w:cnfStyle w:val="000000100000"/>
              <w:rPr>
                <w:sz w:val="28"/>
                <w:szCs w:val="28"/>
              </w:rPr>
            </w:pPr>
            <w:r w:rsidRPr="004E1663">
              <w:rPr>
                <w:sz w:val="28"/>
                <w:szCs w:val="28"/>
              </w:rPr>
              <w:t>Hypotension</w:t>
            </w:r>
          </w:p>
        </w:tc>
      </w:tr>
      <w:tr w:rsidR="009246C3" w:rsidTr="009246C3">
        <w:tc>
          <w:tcPr>
            <w:cnfStyle w:val="001000000000"/>
            <w:tcW w:w="4621" w:type="dxa"/>
          </w:tcPr>
          <w:p w:rsidR="009246C3" w:rsidRPr="004E1663" w:rsidRDefault="009246C3" w:rsidP="009246C3">
            <w:pPr>
              <w:pStyle w:val="NoSpacing"/>
              <w:rPr>
                <w:sz w:val="28"/>
                <w:szCs w:val="28"/>
              </w:rPr>
            </w:pPr>
            <w:r w:rsidRPr="004E1663">
              <w:rPr>
                <w:sz w:val="28"/>
                <w:szCs w:val="28"/>
              </w:rPr>
              <w:t>Insulin</w:t>
            </w:r>
          </w:p>
        </w:tc>
        <w:tc>
          <w:tcPr>
            <w:tcW w:w="4621" w:type="dxa"/>
          </w:tcPr>
          <w:p w:rsidR="009246C3" w:rsidRPr="004E1663" w:rsidRDefault="009246C3" w:rsidP="009246C3">
            <w:pPr>
              <w:pStyle w:val="NoSpacing"/>
              <w:cnfStyle w:val="000000000000"/>
              <w:rPr>
                <w:sz w:val="28"/>
                <w:szCs w:val="28"/>
              </w:rPr>
            </w:pPr>
            <w:r w:rsidRPr="004E1663">
              <w:rPr>
                <w:sz w:val="28"/>
                <w:szCs w:val="28"/>
              </w:rPr>
              <w:t>Concussion</w:t>
            </w:r>
          </w:p>
        </w:tc>
      </w:tr>
      <w:tr w:rsidR="009246C3" w:rsidTr="009246C3">
        <w:trPr>
          <w:cnfStyle w:val="000000100000"/>
        </w:trPr>
        <w:tc>
          <w:tcPr>
            <w:cnfStyle w:val="001000000000"/>
            <w:tcW w:w="4621" w:type="dxa"/>
          </w:tcPr>
          <w:p w:rsidR="009246C3" w:rsidRPr="004E1663" w:rsidRDefault="009246C3" w:rsidP="009246C3">
            <w:pPr>
              <w:pStyle w:val="NoSpacing"/>
              <w:rPr>
                <w:sz w:val="28"/>
                <w:szCs w:val="28"/>
              </w:rPr>
            </w:pPr>
            <w:r w:rsidRPr="004E1663">
              <w:rPr>
                <w:sz w:val="28"/>
                <w:szCs w:val="28"/>
              </w:rPr>
              <w:t>Asphyxia</w:t>
            </w:r>
          </w:p>
        </w:tc>
        <w:tc>
          <w:tcPr>
            <w:tcW w:w="4621" w:type="dxa"/>
          </w:tcPr>
          <w:p w:rsidR="009246C3" w:rsidRPr="004E1663" w:rsidRDefault="009246C3" w:rsidP="009246C3">
            <w:pPr>
              <w:pStyle w:val="NoSpacing"/>
              <w:cnfStyle w:val="000000100000"/>
              <w:rPr>
                <w:sz w:val="28"/>
                <w:szCs w:val="28"/>
              </w:rPr>
            </w:pPr>
            <w:r w:rsidRPr="004E1663">
              <w:rPr>
                <w:sz w:val="28"/>
                <w:szCs w:val="28"/>
              </w:rPr>
              <w:t>Sedation</w:t>
            </w:r>
          </w:p>
        </w:tc>
      </w:tr>
    </w:tbl>
    <w:p w:rsidR="00F41638" w:rsidRDefault="00165FD1" w:rsidP="00663CA7">
      <w:pPr>
        <w:pStyle w:val="NoSpacing"/>
      </w:pPr>
      <w:r>
        <w:t>Table 2</w:t>
      </w:r>
    </w:p>
    <w:p w:rsidR="00F41638" w:rsidRDefault="00F41638" w:rsidP="00663CA7">
      <w:pPr>
        <w:pStyle w:val="NoSpacing"/>
      </w:pPr>
    </w:p>
    <w:p w:rsidR="00F41638" w:rsidRDefault="00F41638" w:rsidP="00663CA7">
      <w:pPr>
        <w:pStyle w:val="NoSpacing"/>
      </w:pPr>
    </w:p>
    <w:p w:rsidR="00F41638" w:rsidRDefault="00F41638" w:rsidP="00663CA7">
      <w:pPr>
        <w:pStyle w:val="NoSpacing"/>
      </w:pPr>
    </w:p>
    <w:p w:rsidR="00F41638" w:rsidRDefault="00F41638" w:rsidP="00663CA7">
      <w:pPr>
        <w:pStyle w:val="NoSpacing"/>
        <w:rPr>
          <w:color w:val="002060"/>
          <w:sz w:val="28"/>
          <w:szCs w:val="28"/>
        </w:rPr>
      </w:pPr>
      <w:r w:rsidRPr="00F41638">
        <w:rPr>
          <w:color w:val="002060"/>
          <w:sz w:val="28"/>
          <w:szCs w:val="28"/>
        </w:rPr>
        <w:lastRenderedPageBreak/>
        <w:t>2 Management strategies</w:t>
      </w:r>
    </w:p>
    <w:p w:rsidR="00F41638" w:rsidRDefault="00F41638" w:rsidP="00663CA7">
      <w:pPr>
        <w:pStyle w:val="NoSpacing"/>
        <w:rPr>
          <w:color w:val="002060"/>
          <w:sz w:val="28"/>
          <w:szCs w:val="28"/>
        </w:rPr>
      </w:pPr>
    </w:p>
    <w:p w:rsidR="00F41638" w:rsidRDefault="00F41638" w:rsidP="00663CA7">
      <w:pPr>
        <w:pStyle w:val="NoSpacing"/>
      </w:pPr>
      <w:r>
        <w:t xml:space="preserve">It can often be difficult to determine the cause of </w:t>
      </w:r>
      <w:r w:rsidR="0072139C">
        <w:t>unconsciousness;</w:t>
      </w:r>
      <w:r>
        <w:t xml:space="preserve"> therefore </w:t>
      </w:r>
      <w:r w:rsidR="0072139C">
        <w:t>it</w:t>
      </w:r>
      <w:r>
        <w:t xml:space="preserve"> is very important that you learn </w:t>
      </w:r>
      <w:r w:rsidR="0072139C">
        <w:t xml:space="preserve">to use a strategy of management. Once you have developed this you must keep to it and avoid taking short cuts.  You will need to review and revise this system on a regular basis so make allowances for this.  </w:t>
      </w:r>
    </w:p>
    <w:p w:rsidR="0072139C" w:rsidRDefault="0072139C" w:rsidP="00663CA7">
      <w:pPr>
        <w:pStyle w:val="NoSpacing"/>
      </w:pPr>
    </w:p>
    <w:p w:rsidR="0072139C" w:rsidRDefault="0072139C" w:rsidP="00663CA7">
      <w:pPr>
        <w:pStyle w:val="NoSpacing"/>
      </w:pPr>
      <w:r>
        <w:t xml:space="preserve">It is important as the HSE Offshore Medic and only medical person on board that you use your common sense </w:t>
      </w:r>
      <w:r w:rsidR="00AA67F3">
        <w:t>along with your system/strategy. I</w:t>
      </w:r>
      <w:r>
        <w:t>f you do this you will do the best for your patient.</w:t>
      </w:r>
    </w:p>
    <w:p w:rsidR="0072139C" w:rsidRDefault="0072139C" w:rsidP="00663CA7">
      <w:pPr>
        <w:pStyle w:val="NoSpacing"/>
      </w:pPr>
    </w:p>
    <w:p w:rsidR="0072139C" w:rsidRDefault="0072139C" w:rsidP="00663CA7">
      <w:pPr>
        <w:pStyle w:val="NoSpacing"/>
      </w:pPr>
      <w:r>
        <w:t>There are three main steps to follow:</w:t>
      </w:r>
    </w:p>
    <w:p w:rsidR="0072139C" w:rsidRDefault="0072139C" w:rsidP="00663CA7">
      <w:pPr>
        <w:pStyle w:val="NoSpacing"/>
      </w:pPr>
    </w:p>
    <w:p w:rsidR="0072139C" w:rsidRDefault="0072139C" w:rsidP="00E07BAB">
      <w:pPr>
        <w:pStyle w:val="NoSpacing"/>
        <w:numPr>
          <w:ilvl w:val="0"/>
          <w:numId w:val="5"/>
        </w:numPr>
      </w:pPr>
      <w:r>
        <w:t>1.</w:t>
      </w:r>
      <w:r w:rsidR="00AA67F3">
        <w:t xml:space="preserve"> </w:t>
      </w:r>
      <w:r>
        <w:t>Your immediate response</w:t>
      </w:r>
    </w:p>
    <w:p w:rsidR="0072139C" w:rsidRDefault="0072139C" w:rsidP="00E07BAB">
      <w:pPr>
        <w:pStyle w:val="NoSpacing"/>
        <w:numPr>
          <w:ilvl w:val="0"/>
          <w:numId w:val="5"/>
        </w:numPr>
      </w:pPr>
      <w:r>
        <w:t>2.</w:t>
      </w:r>
      <w:r w:rsidR="00AA67F3">
        <w:t xml:space="preserve"> </w:t>
      </w:r>
      <w:r>
        <w:t>Obtai</w:t>
      </w:r>
      <w:r w:rsidR="00AA67F3">
        <w:t>n</w:t>
      </w:r>
      <w:r>
        <w:t>ing a history</w:t>
      </w:r>
    </w:p>
    <w:p w:rsidR="0072139C" w:rsidRDefault="0072139C" w:rsidP="00E07BAB">
      <w:pPr>
        <w:pStyle w:val="NoSpacing"/>
        <w:numPr>
          <w:ilvl w:val="0"/>
          <w:numId w:val="5"/>
        </w:numPr>
      </w:pPr>
      <w:r>
        <w:t>3. Examination</w:t>
      </w:r>
    </w:p>
    <w:p w:rsidR="0072139C" w:rsidRDefault="0072139C" w:rsidP="0072139C">
      <w:pPr>
        <w:pStyle w:val="NoSpacing"/>
      </w:pPr>
    </w:p>
    <w:p w:rsidR="0072139C" w:rsidRDefault="0072139C" w:rsidP="0072139C">
      <w:pPr>
        <w:pStyle w:val="NoSpacing"/>
      </w:pPr>
    </w:p>
    <w:p w:rsidR="0072139C" w:rsidRDefault="00C10787" w:rsidP="0072139C">
      <w:pPr>
        <w:pStyle w:val="NoSpacing"/>
      </w:pPr>
      <w:r>
        <w:rPr>
          <w:noProof/>
        </w:rPr>
        <w:pict>
          <v:shape id="_x0000_s1027" type="#_x0000_t185" style="position:absolute;margin-left:82.6pt;margin-top:255.3pt;width:293.55pt;height:283.75pt;z-index:-25165414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qRUa&#10;HtwAAAAFAQAADwAAAGRycy9kb3ducmV2LnhtbEyPQUvDQBCF74L/YRnBm93YSA0xm6IVKSgVrKLX&#10;aXZMgtnZkJ2m6b939aKXgcd7vPdNsZxcp0YaQuvZwOUsAUVcedtybeDt9eEiAxUE2WLnmQwcKcCy&#10;PD0pMLf+wC80bqVWsYRDjgYakT7XOlQNOQwz3xNH79MPDiXKodZ2wEMsd52eJ8lCO2w5LjTY06qh&#10;6mu7dwZW2tZP6+P7VbV+HO826bPgx/3GmPOz6fYGlNAkf2H4wY/oUEamnd+zDaozEB+R3xu9NEuv&#10;Qe0MzBdZBros9H/68hsAAP//AwBQSwECLQAUAAYACAAAACEAtoM4kv4AAADhAQAAEwAAAAAAAAAA&#10;AAAAAAAAAAAAW0NvbnRlbnRfVHlwZXNdLnhtbFBLAQItABQABgAIAAAAIQA4/SH/1gAAAJQBAAAL&#10;AAAAAAAAAAAAAAAAAC8BAABfcmVscy8ucmVsc1BLAQItABQABgAIAAAAIQCE3dMgJgMAAKkGAAAO&#10;AAAAAAAAAAAAAAAAAC4CAABkcnMvZTJvRG9jLnhtbFBLAQItABQABgAIAAAAIQCpFRoe3AAAAAUB&#10;AAAPAAAAAAAAAAAAAAAAAIAFAABkcnMvZG93bnJldi54bWxQSwUGAAAAAAQABADzAAAAiQYAAAAA&#10;" o:allowincell="f" adj="1739" filled="t" fillcolor="white [3201]" strokecolor="#fabf8f [1945]" strokeweight="1pt">
            <v:fill color2="#fbd4b4 [1305]" focusposition="1" focussize="" focus="100%" type="gradient"/>
            <v:shadow on="t" type="perspective" color="#974706 [1609]" opacity=".5" offset="1pt" offset2="-3pt"/>
            <v:textbox inset="3.6pt,,3.6pt">
              <w:txbxContent>
                <w:p w:rsidR="005B6D49" w:rsidRDefault="005B6D49">
                  <w:pPr>
                    <w:spacing w:after="0"/>
                    <w:jc w:val="center"/>
                    <w:rPr>
                      <w:b/>
                      <w:iCs/>
                      <w:sz w:val="28"/>
                      <w:szCs w:val="28"/>
                    </w:rPr>
                  </w:pPr>
                  <w:r w:rsidRPr="0072139C">
                    <w:rPr>
                      <w:b/>
                      <w:iCs/>
                      <w:sz w:val="28"/>
                      <w:szCs w:val="28"/>
                    </w:rPr>
                    <w:t>Answer1</w:t>
                  </w:r>
                </w:p>
                <w:p w:rsidR="005B6D49" w:rsidRPr="0072139C" w:rsidRDefault="005B6D49">
                  <w:pPr>
                    <w:spacing w:after="0"/>
                    <w:jc w:val="center"/>
                    <w:rPr>
                      <w:b/>
                      <w:iCs/>
                      <w:sz w:val="28"/>
                      <w:szCs w:val="28"/>
                    </w:rPr>
                  </w:pPr>
                  <w:r>
                    <w:rPr>
                      <w:b/>
                      <w:iCs/>
                      <w:sz w:val="28"/>
                      <w:szCs w:val="28"/>
                    </w:rPr>
                    <w:t>Your immediate response should follow the basic rules below:</w:t>
                  </w:r>
                </w:p>
                <w:p w:rsidR="005B6D49" w:rsidRDefault="005B6D49"/>
                <w:p w:rsidR="005B6D49" w:rsidRPr="0072139C" w:rsidRDefault="005B6D49" w:rsidP="00E07BAB">
                  <w:pPr>
                    <w:pStyle w:val="ListParagraph"/>
                    <w:numPr>
                      <w:ilvl w:val="0"/>
                      <w:numId w:val="6"/>
                    </w:numPr>
                    <w:rPr>
                      <w:b/>
                      <w:sz w:val="28"/>
                      <w:szCs w:val="28"/>
                    </w:rPr>
                  </w:pPr>
                  <w:r w:rsidRPr="0072139C">
                    <w:rPr>
                      <w:b/>
                      <w:sz w:val="28"/>
                      <w:szCs w:val="28"/>
                    </w:rPr>
                    <w:t>Ensure your own safety</w:t>
                  </w:r>
                </w:p>
                <w:p w:rsidR="005B6D49" w:rsidRPr="0072139C" w:rsidRDefault="005B6D49" w:rsidP="00E07BAB">
                  <w:pPr>
                    <w:pStyle w:val="ListParagraph"/>
                    <w:numPr>
                      <w:ilvl w:val="0"/>
                      <w:numId w:val="6"/>
                    </w:numPr>
                    <w:rPr>
                      <w:sz w:val="28"/>
                      <w:szCs w:val="28"/>
                    </w:rPr>
                  </w:pPr>
                  <w:r w:rsidRPr="0072139C">
                    <w:rPr>
                      <w:b/>
                      <w:sz w:val="28"/>
                      <w:szCs w:val="28"/>
                    </w:rPr>
                    <w:t>Ensure patient</w:t>
                  </w:r>
                  <w:r>
                    <w:rPr>
                      <w:b/>
                      <w:sz w:val="28"/>
                      <w:szCs w:val="28"/>
                    </w:rPr>
                    <w:t>’</w:t>
                  </w:r>
                  <w:r w:rsidRPr="0072139C">
                    <w:rPr>
                      <w:b/>
                      <w:sz w:val="28"/>
                      <w:szCs w:val="28"/>
                    </w:rPr>
                    <w:t>s safety</w:t>
                  </w:r>
                </w:p>
                <w:p w:rsidR="005B6D49" w:rsidRPr="0072139C" w:rsidRDefault="005B6D49" w:rsidP="00E07BAB">
                  <w:pPr>
                    <w:pStyle w:val="ListParagraph"/>
                    <w:numPr>
                      <w:ilvl w:val="0"/>
                      <w:numId w:val="6"/>
                    </w:numPr>
                    <w:rPr>
                      <w:sz w:val="28"/>
                      <w:szCs w:val="28"/>
                    </w:rPr>
                  </w:pPr>
                  <w:r w:rsidRPr="0072139C">
                    <w:rPr>
                      <w:b/>
                      <w:sz w:val="28"/>
                      <w:szCs w:val="28"/>
                    </w:rPr>
                    <w:t>Ensure your team</w:t>
                  </w:r>
                  <w:r>
                    <w:rPr>
                      <w:b/>
                      <w:sz w:val="28"/>
                      <w:szCs w:val="28"/>
                    </w:rPr>
                    <w:t>’</w:t>
                  </w:r>
                  <w:r w:rsidRPr="0072139C">
                    <w:rPr>
                      <w:b/>
                      <w:sz w:val="28"/>
                      <w:szCs w:val="28"/>
                    </w:rPr>
                    <w:t>s safety</w:t>
                  </w:r>
                </w:p>
                <w:p w:rsidR="005B6D49" w:rsidRPr="0072139C" w:rsidRDefault="005B6D49" w:rsidP="00E07BAB">
                  <w:pPr>
                    <w:pStyle w:val="ListParagraph"/>
                    <w:numPr>
                      <w:ilvl w:val="0"/>
                      <w:numId w:val="6"/>
                    </w:numPr>
                    <w:rPr>
                      <w:sz w:val="28"/>
                      <w:szCs w:val="28"/>
                    </w:rPr>
                  </w:pPr>
                  <w:r w:rsidRPr="0072139C">
                    <w:rPr>
                      <w:b/>
                      <w:sz w:val="28"/>
                      <w:szCs w:val="28"/>
                    </w:rPr>
                    <w:t>Attend to the ABC’s</w:t>
                  </w:r>
                </w:p>
                <w:p w:rsidR="005B6D49" w:rsidRPr="0072139C" w:rsidRDefault="005B6D49" w:rsidP="00E07BAB">
                  <w:pPr>
                    <w:pStyle w:val="ListParagraph"/>
                    <w:numPr>
                      <w:ilvl w:val="0"/>
                      <w:numId w:val="6"/>
                    </w:numPr>
                    <w:rPr>
                      <w:sz w:val="28"/>
                      <w:szCs w:val="28"/>
                    </w:rPr>
                  </w:pPr>
                  <w:r w:rsidRPr="0072139C">
                    <w:rPr>
                      <w:b/>
                      <w:sz w:val="28"/>
                      <w:szCs w:val="28"/>
                    </w:rPr>
                    <w:t>Oxygenate with highest percentage possible</w:t>
                  </w:r>
                </w:p>
                <w:p w:rsidR="005B6D49" w:rsidRPr="0072139C" w:rsidRDefault="005B6D49" w:rsidP="00E07BAB">
                  <w:pPr>
                    <w:pStyle w:val="ListParagraph"/>
                    <w:numPr>
                      <w:ilvl w:val="0"/>
                      <w:numId w:val="6"/>
                    </w:numPr>
                    <w:rPr>
                      <w:sz w:val="28"/>
                      <w:szCs w:val="28"/>
                    </w:rPr>
                  </w:pPr>
                  <w:r w:rsidRPr="0072139C">
                    <w:rPr>
                      <w:b/>
                      <w:sz w:val="28"/>
                      <w:szCs w:val="28"/>
                    </w:rPr>
                    <w:t>Prevent heat loss</w:t>
                  </w:r>
                </w:p>
              </w:txbxContent>
            </v:textbox>
            <w10:wrap anchorx="margin" anchory="margin"/>
          </v:shape>
        </w:pict>
      </w:r>
    </w:p>
    <w:p w:rsidR="0072139C" w:rsidRDefault="0072139C" w:rsidP="0072139C">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72139C" w:rsidP="00663CA7">
      <w:pPr>
        <w:pStyle w:val="NoSpacing"/>
      </w:pPr>
    </w:p>
    <w:p w:rsidR="0072139C" w:rsidRDefault="004B052A" w:rsidP="004B052A">
      <w:pPr>
        <w:pStyle w:val="NoSpacing"/>
        <w:rPr>
          <w:color w:val="002060"/>
          <w:sz w:val="28"/>
          <w:szCs w:val="28"/>
        </w:rPr>
      </w:pPr>
      <w:r w:rsidRPr="004B052A">
        <w:rPr>
          <w:color w:val="002060"/>
          <w:sz w:val="28"/>
          <w:szCs w:val="28"/>
        </w:rPr>
        <w:lastRenderedPageBreak/>
        <w:t>Step 1 - Immediate response</w:t>
      </w:r>
    </w:p>
    <w:p w:rsidR="004B052A" w:rsidRDefault="004B052A" w:rsidP="004B052A">
      <w:pPr>
        <w:pStyle w:val="NoSpacing"/>
        <w:rPr>
          <w:color w:val="002060"/>
          <w:sz w:val="28"/>
          <w:szCs w:val="28"/>
        </w:rPr>
      </w:pPr>
    </w:p>
    <w:p w:rsidR="004B052A" w:rsidRDefault="004B052A" w:rsidP="004B052A">
      <w:pPr>
        <w:pStyle w:val="NoSpacing"/>
      </w:pPr>
      <w:r w:rsidRPr="004B052A">
        <w:t xml:space="preserve">Remember once you are at the scene </w:t>
      </w:r>
      <w:r>
        <w:t>you must make a decision as to whether you or your patient</w:t>
      </w:r>
      <w:r w:rsidR="00AA67F3">
        <w:t>’s safety is compromised. I</w:t>
      </w:r>
      <w:r>
        <w:t>f so you must make a critical decision about moving the patient before you have evaluated the extent of their injuries.</w:t>
      </w:r>
    </w:p>
    <w:p w:rsidR="004B052A" w:rsidRDefault="004B052A" w:rsidP="004B052A">
      <w:pPr>
        <w:pStyle w:val="NoSpacing"/>
      </w:pPr>
    </w:p>
    <w:p w:rsidR="004B052A" w:rsidRDefault="004B052A" w:rsidP="004B052A">
      <w:pPr>
        <w:pStyle w:val="NoSpacing"/>
      </w:pPr>
      <w:r>
        <w:t>In the first instance you should follow your BLS routine and commence a standard CPR response.  If you are alone at this point th</w:t>
      </w:r>
      <w:r w:rsidR="00AA67F3">
        <w:t>ere is nothing else you can do. Once</w:t>
      </w:r>
      <w:r>
        <w:t xml:space="preserve"> help arrive</w:t>
      </w:r>
      <w:r w:rsidR="00AA67F3">
        <w:t>s</w:t>
      </w:r>
      <w:r>
        <w:t xml:space="preserve"> at the scene you can attend to the patient</w:t>
      </w:r>
      <w:r w:rsidR="00AA67F3">
        <w:t>’</w:t>
      </w:r>
      <w:r>
        <w:t>s airway using a suction device to clear the airway, mouth and pharynx.  If this causes a gag reflex then the patient has an intact protective reflex.</w:t>
      </w:r>
    </w:p>
    <w:p w:rsidR="004B052A" w:rsidRDefault="004B052A" w:rsidP="004B052A">
      <w:pPr>
        <w:pStyle w:val="NoSpacing"/>
      </w:pPr>
    </w:p>
    <w:p w:rsidR="004B052A" w:rsidRDefault="004B052A" w:rsidP="004B052A">
      <w:pPr>
        <w:pStyle w:val="NoSpacing"/>
      </w:pPr>
      <w:r>
        <w:t xml:space="preserve">A patient with an intact protective reflex and </w:t>
      </w:r>
      <w:r w:rsidR="005614C5">
        <w:t>spontaneous</w:t>
      </w:r>
      <w:r>
        <w:t xml:space="preserve"> respiration will still require their upper airway to be </w:t>
      </w:r>
      <w:r w:rsidR="005614C5">
        <w:t>protected;</w:t>
      </w:r>
      <w:r>
        <w:t xml:space="preserve"> you can do this by </w:t>
      </w:r>
      <w:r w:rsidR="005614C5">
        <w:t xml:space="preserve">using adequate </w:t>
      </w:r>
      <w:r w:rsidR="00AA67F3">
        <w:t>suction to remove mucus, saliva and blood whils</w:t>
      </w:r>
      <w:r w:rsidR="00BF0143">
        <w:t>t</w:t>
      </w:r>
      <w:r>
        <w:t xml:space="preserve"> </w:t>
      </w:r>
      <w:r w:rsidR="005614C5">
        <w:t>maintaining a good chin lift.</w:t>
      </w:r>
    </w:p>
    <w:p w:rsidR="005614C5" w:rsidRDefault="005614C5" w:rsidP="004B052A">
      <w:pPr>
        <w:pStyle w:val="NoSpacing"/>
      </w:pPr>
    </w:p>
    <w:p w:rsidR="005614C5" w:rsidRPr="004B052A" w:rsidRDefault="005614C5" w:rsidP="004B052A">
      <w:pPr>
        <w:pStyle w:val="NoSpacing"/>
      </w:pPr>
      <w:r>
        <w:t xml:space="preserve">If however your patient is not breathing for themselves, you will have to assist them further by using one of the following techniques: </w:t>
      </w:r>
    </w:p>
    <w:p w:rsidR="004B052A" w:rsidRPr="004B052A" w:rsidRDefault="004B052A" w:rsidP="004B052A">
      <w:pPr>
        <w:pStyle w:val="NoSpacing"/>
      </w:pPr>
    </w:p>
    <w:p w:rsidR="004B052A" w:rsidRPr="005614C5" w:rsidRDefault="005614C5" w:rsidP="00E07BAB">
      <w:pPr>
        <w:pStyle w:val="NoSpacing"/>
        <w:numPr>
          <w:ilvl w:val="0"/>
          <w:numId w:val="7"/>
        </w:numPr>
        <w:rPr>
          <w:color w:val="002060"/>
          <w:sz w:val="28"/>
          <w:szCs w:val="28"/>
        </w:rPr>
      </w:pPr>
      <w:r>
        <w:rPr>
          <w:b/>
          <w:color w:val="002060"/>
          <w:sz w:val="28"/>
          <w:szCs w:val="28"/>
        </w:rPr>
        <w:t>Mouth to mouth</w:t>
      </w:r>
    </w:p>
    <w:p w:rsidR="005614C5" w:rsidRPr="005614C5" w:rsidRDefault="005614C5" w:rsidP="00E07BAB">
      <w:pPr>
        <w:pStyle w:val="NoSpacing"/>
        <w:numPr>
          <w:ilvl w:val="0"/>
          <w:numId w:val="7"/>
        </w:numPr>
        <w:rPr>
          <w:color w:val="002060"/>
          <w:sz w:val="28"/>
          <w:szCs w:val="28"/>
        </w:rPr>
      </w:pPr>
      <w:r>
        <w:rPr>
          <w:b/>
          <w:color w:val="002060"/>
          <w:sz w:val="28"/>
          <w:szCs w:val="28"/>
        </w:rPr>
        <w:t>Mouth to face mask</w:t>
      </w:r>
    </w:p>
    <w:p w:rsidR="005614C5" w:rsidRPr="005614C5" w:rsidRDefault="005614C5" w:rsidP="00E07BAB">
      <w:pPr>
        <w:pStyle w:val="NoSpacing"/>
        <w:numPr>
          <w:ilvl w:val="0"/>
          <w:numId w:val="7"/>
        </w:numPr>
        <w:rPr>
          <w:color w:val="002060"/>
          <w:sz w:val="28"/>
          <w:szCs w:val="28"/>
        </w:rPr>
      </w:pPr>
      <w:r>
        <w:rPr>
          <w:b/>
          <w:color w:val="002060"/>
          <w:sz w:val="28"/>
          <w:szCs w:val="28"/>
        </w:rPr>
        <w:t>Bag valve – face mask</w:t>
      </w:r>
    </w:p>
    <w:p w:rsidR="005614C5" w:rsidRPr="005614C5" w:rsidRDefault="005614C5" w:rsidP="00E07BAB">
      <w:pPr>
        <w:pStyle w:val="NoSpacing"/>
        <w:numPr>
          <w:ilvl w:val="0"/>
          <w:numId w:val="7"/>
        </w:numPr>
        <w:rPr>
          <w:color w:val="002060"/>
          <w:sz w:val="28"/>
          <w:szCs w:val="28"/>
        </w:rPr>
      </w:pPr>
      <w:r>
        <w:rPr>
          <w:b/>
          <w:color w:val="002060"/>
          <w:sz w:val="28"/>
          <w:szCs w:val="28"/>
        </w:rPr>
        <w:t>Bag valve – to – nasopharyngeal airway</w:t>
      </w:r>
    </w:p>
    <w:p w:rsidR="005614C5" w:rsidRPr="005614C5" w:rsidRDefault="005614C5" w:rsidP="00E07BAB">
      <w:pPr>
        <w:pStyle w:val="NoSpacing"/>
        <w:numPr>
          <w:ilvl w:val="0"/>
          <w:numId w:val="7"/>
        </w:numPr>
        <w:rPr>
          <w:color w:val="002060"/>
          <w:sz w:val="28"/>
          <w:szCs w:val="28"/>
        </w:rPr>
      </w:pPr>
      <w:r>
        <w:rPr>
          <w:b/>
          <w:color w:val="002060"/>
          <w:sz w:val="28"/>
          <w:szCs w:val="28"/>
        </w:rPr>
        <w:t>Bag valve – to – oropharyngeal airway</w:t>
      </w:r>
    </w:p>
    <w:p w:rsidR="005614C5" w:rsidRDefault="005614C5" w:rsidP="005614C5">
      <w:pPr>
        <w:pStyle w:val="NoSpacing"/>
        <w:rPr>
          <w:b/>
          <w:color w:val="002060"/>
          <w:sz w:val="28"/>
          <w:szCs w:val="28"/>
        </w:rPr>
      </w:pPr>
    </w:p>
    <w:p w:rsidR="005614C5" w:rsidRDefault="005614C5" w:rsidP="005614C5">
      <w:pPr>
        <w:pStyle w:val="NoSpacing"/>
      </w:pPr>
      <w:r>
        <w:t>Remember:</w:t>
      </w:r>
    </w:p>
    <w:p w:rsidR="005614C5" w:rsidRDefault="005614C5" w:rsidP="00E07BAB">
      <w:pPr>
        <w:pStyle w:val="NoSpacing"/>
        <w:numPr>
          <w:ilvl w:val="0"/>
          <w:numId w:val="8"/>
        </w:numPr>
      </w:pPr>
      <w:r w:rsidRPr="005614C5">
        <w:t>Your patient may vomit at any time</w:t>
      </w:r>
      <w:r>
        <w:t xml:space="preserve"> </w:t>
      </w:r>
    </w:p>
    <w:p w:rsidR="005614C5" w:rsidRDefault="005614C5" w:rsidP="00E07BAB">
      <w:pPr>
        <w:pStyle w:val="NoSpacing"/>
        <w:numPr>
          <w:ilvl w:val="0"/>
          <w:numId w:val="8"/>
        </w:numPr>
      </w:pPr>
      <w:r>
        <w:t>Adequate oxygenation of the brain is essential</w:t>
      </w:r>
    </w:p>
    <w:p w:rsidR="005614C5" w:rsidRDefault="005614C5" w:rsidP="00E07BAB">
      <w:pPr>
        <w:pStyle w:val="NoSpacing"/>
        <w:numPr>
          <w:ilvl w:val="0"/>
          <w:numId w:val="8"/>
        </w:numPr>
      </w:pPr>
      <w:r>
        <w:t>Patient must continue to have unobstructed spontaneous breathing or effective ventilation</w:t>
      </w:r>
    </w:p>
    <w:p w:rsidR="005614C5" w:rsidRDefault="005614C5" w:rsidP="005614C5">
      <w:pPr>
        <w:pStyle w:val="NoSpacing"/>
      </w:pPr>
    </w:p>
    <w:p w:rsidR="005614C5" w:rsidRDefault="005614C5" w:rsidP="005614C5">
      <w:pPr>
        <w:pStyle w:val="NoSpacing"/>
      </w:pPr>
      <w:r>
        <w:t>You need to oxygenate at th</w:t>
      </w:r>
      <w:r w:rsidR="00AA67F3">
        <w:t>e highest percentage available. T</w:t>
      </w:r>
      <w:r>
        <w:t xml:space="preserve">his can be achieved on free flow for the breathing patient, or running through a ventilating device.  </w:t>
      </w:r>
      <w:r w:rsidR="006C633F">
        <w:t>You</w:t>
      </w:r>
      <w:r>
        <w:t xml:space="preserve"> need also to check the </w:t>
      </w:r>
      <w:r w:rsidR="006C633F">
        <w:t>patient’s</w:t>
      </w:r>
      <w:r>
        <w:t xml:space="preserve"> circulation with the carotid pulse, or the </w:t>
      </w:r>
      <w:r w:rsidR="006C633F">
        <w:t>perfusion</w:t>
      </w:r>
      <w:r>
        <w:t xml:space="preserve"> by pressure on the lips or nail-bed</w:t>
      </w:r>
      <w:r w:rsidR="006C633F">
        <w:t>.</w:t>
      </w:r>
    </w:p>
    <w:p w:rsidR="006C633F" w:rsidRDefault="006C633F" w:rsidP="005614C5">
      <w:pPr>
        <w:pStyle w:val="NoSpacing"/>
      </w:pPr>
    </w:p>
    <w:p w:rsidR="006C633F" w:rsidRDefault="006C633F" w:rsidP="005614C5">
      <w:pPr>
        <w:pStyle w:val="NoSpacing"/>
        <w:rPr>
          <w:color w:val="002060"/>
          <w:sz w:val="32"/>
          <w:szCs w:val="32"/>
        </w:rPr>
      </w:pPr>
      <w:r w:rsidRPr="006C633F">
        <w:rPr>
          <w:color w:val="002060"/>
          <w:sz w:val="32"/>
          <w:szCs w:val="32"/>
        </w:rPr>
        <w:t>2.2 Step 2 Obtain a History</w:t>
      </w:r>
    </w:p>
    <w:p w:rsidR="000D4BBE" w:rsidRDefault="000D4BBE" w:rsidP="005614C5">
      <w:pPr>
        <w:pStyle w:val="NoSpacing"/>
        <w:rPr>
          <w:color w:val="002060"/>
          <w:sz w:val="32"/>
          <w:szCs w:val="32"/>
        </w:rPr>
      </w:pPr>
    </w:p>
    <w:p w:rsidR="000D4BBE" w:rsidRDefault="000D4BBE" w:rsidP="005614C5">
      <w:pPr>
        <w:pStyle w:val="NoSpacing"/>
      </w:pPr>
      <w:r>
        <w:t>Try to obtain some sort of history from the patient</w:t>
      </w:r>
      <w:r w:rsidR="004872F6">
        <w:t>’</w:t>
      </w:r>
      <w:r>
        <w:t>s work colleagues as to how they have become unconscious and /or the nature, mechanism of injury.  In the absence of information you will need to become a detective and look for clues at the scene.  The patient might have a medical file on board containing relevant medical information</w:t>
      </w:r>
      <w:r w:rsidR="004872F6">
        <w:t>,</w:t>
      </w:r>
      <w:r>
        <w:t xml:space="preserve"> or their colleagues might have information to give </w:t>
      </w:r>
      <w:r w:rsidR="007B3B61">
        <w:t>you that</w:t>
      </w:r>
      <w:r>
        <w:t xml:space="preserve"> the </w:t>
      </w:r>
      <w:r w:rsidR="007B3B61">
        <w:t>patient has withheld</w:t>
      </w:r>
      <w:r>
        <w:t>.</w:t>
      </w:r>
    </w:p>
    <w:p w:rsidR="000D4BBE" w:rsidRDefault="000D4BBE" w:rsidP="005614C5">
      <w:pPr>
        <w:pStyle w:val="NoSpacing"/>
      </w:pPr>
    </w:p>
    <w:p w:rsidR="000D4BBE" w:rsidRPr="001457E1" w:rsidRDefault="000D4BBE" w:rsidP="005614C5">
      <w:pPr>
        <w:pStyle w:val="NoSpacing"/>
        <w:rPr>
          <w:color w:val="FF0000"/>
          <w:sz w:val="28"/>
          <w:szCs w:val="28"/>
        </w:rPr>
      </w:pPr>
      <w:r w:rsidRPr="001457E1">
        <w:rPr>
          <w:color w:val="FF0000"/>
          <w:sz w:val="28"/>
          <w:szCs w:val="28"/>
        </w:rPr>
        <w:t xml:space="preserve">Any containers found at the scene containing food, alcohol, drugs or poisons must be examined and saved for chemical analysis, </w:t>
      </w:r>
      <w:r w:rsidR="001457E1">
        <w:rPr>
          <w:color w:val="FF0000"/>
          <w:sz w:val="28"/>
          <w:szCs w:val="28"/>
        </w:rPr>
        <w:t>and as possible legal evidence.</w:t>
      </w:r>
    </w:p>
    <w:p w:rsidR="00A230A5" w:rsidRDefault="00C37AAC" w:rsidP="005614C5">
      <w:pPr>
        <w:pStyle w:val="NoSpacing"/>
        <w:rPr>
          <w:color w:val="FF0000"/>
          <w:sz w:val="28"/>
          <w:szCs w:val="28"/>
        </w:rPr>
      </w:pPr>
      <w:r w:rsidRPr="001457E1">
        <w:rPr>
          <w:color w:val="FF0000"/>
          <w:sz w:val="28"/>
          <w:szCs w:val="28"/>
        </w:rPr>
        <w:t>It is worth noting that although everyone working offshore is required to have a medical</w:t>
      </w:r>
      <w:r w:rsidR="004872F6" w:rsidRPr="001457E1">
        <w:rPr>
          <w:color w:val="FF0000"/>
          <w:sz w:val="28"/>
          <w:szCs w:val="28"/>
        </w:rPr>
        <w:t>,</w:t>
      </w:r>
      <w:r w:rsidRPr="001457E1">
        <w:rPr>
          <w:color w:val="FF0000"/>
          <w:sz w:val="28"/>
          <w:szCs w:val="28"/>
        </w:rPr>
        <w:t xml:space="preserve"> some people withhold medical information from the exam</w:t>
      </w:r>
      <w:r w:rsidR="001457E1">
        <w:rPr>
          <w:color w:val="FF0000"/>
          <w:sz w:val="28"/>
          <w:szCs w:val="28"/>
        </w:rPr>
        <w:t>ining Doctor to gain employment</w:t>
      </w:r>
      <w:r w:rsidRPr="001457E1">
        <w:rPr>
          <w:color w:val="FF0000"/>
          <w:sz w:val="28"/>
          <w:szCs w:val="28"/>
        </w:rPr>
        <w:t>.</w:t>
      </w:r>
    </w:p>
    <w:p w:rsidR="00C37AAC" w:rsidRDefault="00C37AAC" w:rsidP="005614C5">
      <w:pPr>
        <w:pStyle w:val="NoSpacing"/>
        <w:rPr>
          <w:color w:val="FF0000"/>
          <w:sz w:val="28"/>
          <w:szCs w:val="28"/>
        </w:rPr>
      </w:pPr>
    </w:p>
    <w:p w:rsidR="00C37AAC" w:rsidRDefault="00C37AAC" w:rsidP="005614C5">
      <w:pPr>
        <w:pStyle w:val="NoSpacing"/>
        <w:rPr>
          <w:color w:val="002060"/>
          <w:sz w:val="28"/>
          <w:szCs w:val="28"/>
        </w:rPr>
      </w:pPr>
      <w:r>
        <w:rPr>
          <w:color w:val="002060"/>
          <w:sz w:val="28"/>
          <w:szCs w:val="28"/>
        </w:rPr>
        <w:t>2.3 Step 3 – Examination</w:t>
      </w:r>
    </w:p>
    <w:p w:rsidR="00C37AAC" w:rsidRDefault="00C37AAC" w:rsidP="005614C5">
      <w:pPr>
        <w:pStyle w:val="NoSpacing"/>
        <w:rPr>
          <w:color w:val="002060"/>
          <w:sz w:val="28"/>
          <w:szCs w:val="28"/>
        </w:rPr>
      </w:pPr>
    </w:p>
    <w:p w:rsidR="00C37AAC" w:rsidRDefault="00C37AAC" w:rsidP="005614C5">
      <w:pPr>
        <w:pStyle w:val="NoSpacing"/>
      </w:pPr>
      <w:r w:rsidRPr="00C37AAC">
        <w:t>Yo</w:t>
      </w:r>
      <w:r>
        <w:t>u will</w:t>
      </w:r>
      <w:r w:rsidRPr="00C37AAC">
        <w:t xml:space="preserve"> now need to carry out comprehensive</w:t>
      </w:r>
      <w:r>
        <w:t xml:space="preserve"> physical examination following guidance from the table below.  Make sure you make a </w:t>
      </w:r>
      <w:r w:rsidR="004517E0">
        <w:t>clear</w:t>
      </w:r>
      <w:r>
        <w:t xml:space="preserve"> </w:t>
      </w:r>
      <w:r w:rsidR="004517E0">
        <w:t>concise</w:t>
      </w:r>
      <w:r>
        <w:t xml:space="preserve"> record </w:t>
      </w:r>
      <w:r w:rsidR="004517E0">
        <w:t>of your findings, this will assist in</w:t>
      </w:r>
      <w:r>
        <w:t xml:space="preserve"> you </w:t>
      </w:r>
      <w:r w:rsidR="004517E0">
        <w:t>diagnosis</w:t>
      </w:r>
      <w:r>
        <w:t xml:space="preserve"> and </w:t>
      </w:r>
      <w:r w:rsidR="004517E0">
        <w:t xml:space="preserve">following </w:t>
      </w:r>
      <w:r>
        <w:t xml:space="preserve">discussion with </w:t>
      </w:r>
      <w:r w:rsidR="004517E0">
        <w:t xml:space="preserve">your </w:t>
      </w:r>
      <w:r>
        <w:t>Topside</w:t>
      </w:r>
      <w:r w:rsidR="004517E0">
        <w:t xml:space="preserve"> Doctor</w:t>
      </w:r>
      <w:r>
        <w:t>.</w:t>
      </w:r>
    </w:p>
    <w:p w:rsidR="00885072" w:rsidRDefault="00885072" w:rsidP="005614C5">
      <w:pPr>
        <w:pStyle w:val="NoSpacing"/>
      </w:pPr>
    </w:p>
    <w:p w:rsidR="00885072" w:rsidRDefault="00885072" w:rsidP="005614C5">
      <w:pPr>
        <w:pStyle w:val="NoSpacing"/>
      </w:pPr>
    </w:p>
    <w:p w:rsidR="00885072" w:rsidRDefault="00885072" w:rsidP="00885072">
      <w:pPr>
        <w:pStyle w:val="NoSpacing"/>
        <w:rPr>
          <w:color w:val="002060"/>
          <w:sz w:val="28"/>
          <w:szCs w:val="28"/>
        </w:rPr>
      </w:pPr>
      <w:r>
        <w:rPr>
          <w:color w:val="002060"/>
          <w:sz w:val="28"/>
          <w:szCs w:val="28"/>
        </w:rPr>
        <w:t xml:space="preserve">Assessment </w:t>
      </w:r>
    </w:p>
    <w:p w:rsidR="004517E0" w:rsidRDefault="004517E0" w:rsidP="005614C5">
      <w:pPr>
        <w:pStyle w:val="NoSpacing"/>
      </w:pPr>
    </w:p>
    <w:p w:rsidR="00885072" w:rsidRDefault="00C10787" w:rsidP="005614C5">
      <w:pPr>
        <w:pStyle w:val="NoSpacing"/>
        <w:rPr>
          <w:color w:val="002060"/>
        </w:rPr>
      </w:pPr>
      <w:r w:rsidRPr="00C10787">
        <w:rPr>
          <w:noProof/>
        </w:rPr>
        <w:pict>
          <v:rect id="Rectangle 396" o:spid="_x0000_s1028" style="position:absolute;margin-left:-25.8pt;margin-top:138.5pt;width:479.25pt;height:313.3pt;flip:x;z-index:-25165209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y7pgIAAF4FAAAOAAAAZHJzL2Uyb0RvYy54bWysVF1v2yAUfZ+0/4B4X+04/UpUp6radZvU&#10;bVW7ac8Y4xgVAwMSO/31O+A0abq3aX6wuHA53HPvufficugUWQvnpdElnRzllAjNTS31sqQ/f9x+&#10;OKfEB6ZrpowWJd0ITy8X799d9HYuCtMaVQtHAKL9vLclbUOw8yzzvBUd80fGCo3DxriOBZhumdWO&#10;9UDvVFbk+WnWG1dbZ7jwHrs34yFdJPymETx8bxovAlElRWwh/V36V/GfLS7YfOmYbSXfhsH+IYqO&#10;SY1Hd1A3LDCycvIvqE5yZ7xpwhE3XWaaRnKROIDNJH/D5rFlViQuSI63uzT5/wfLv63vHZF1SU9n&#10;KJVmHYr0gLQxvVSCTGenMUW99XN4Ptp7F0l6e2f4kyfaXLfwE1fOmb4VrEZgk+ifHVyIhsdVUvVf&#10;TQ18tgomZWtoXEcaJe3neDFCIyNkSOXZ7MojhkA4NotiOkOSKOE4KyZFPstTATM2j0DxunU+fBKm&#10;I3FRUgciCZat73yIge1dEhGjZH0rlUpG1Jy4Vo6sGdRSLUcqoPvaS2nSI9hZfpIn5IPDJNs9RBhG&#10;UmrVgfgIe5LjG2WHbYjzzTYi3KGkeA8e6GRAuyjZlfQ8Am2RYu4/6jqJOTCpxjWglI7MRGoEZCAa&#10;ZgWIx7buSaVW7oGh9Cc5wCipZczZ9HwyGuiS4mx8hHikH9sIHu2M7L+smVqi7YOixJnwS4Y2STZW&#10;Lj4Vi7DPp2L8aSyGsi0baR+/cNgWBt6J9C7IZL2KPykrimkUZRiqIam3eJFpZeoNpIZwkoowmrBo&#10;jXumpEebl9T/XjEnKFFfNORanB1PizgYDix3YFUHFtMccCXlwVEyGtchTZQkInsFcd/KJLYo/DEe&#10;0IgGmjgR2g6cOCVe28lrPxYXfwAAAP//AwBQSwMEFAAGAAgAAAAhANPm4NXbAAAABQEAAA8AAABk&#10;cnMvZG93bnJldi54bWxMj0FLw0AQhe+C/2EZwYvYjakGidkUqQi9eLAVz9PsNBvMzobspo3/3tGL&#10;vQxveMN731Sr2ffqSGPsAhu4W2SgiJtgO24NfOxebx9BxYRssQ9MBr4pwqq+vKiwtOHE73TcplZJ&#10;CMcSDbiUhlLr2DjyGBdhIBbvEEaPSdax1XbEk4T7XudZVmiPHUuDw4HWjpqv7eQNfG5y76ZDjsX6&#10;pu12erSb5uXNmOur+fkJVKI5/R/DL76gQy1M+zCxjao3II+kvyne8iEvQO1FLO8z0HWlz+nrHwAA&#10;AP//AwBQSwECLQAUAAYACAAAACEAtoM4kv4AAADhAQAAEwAAAAAAAAAAAAAAAAAAAAAAW0NvbnRl&#10;bnRfVHlwZXNdLnhtbFBLAQItABQABgAIAAAAIQA4/SH/1gAAAJQBAAALAAAAAAAAAAAAAAAAAC8B&#10;AABfcmVscy8ucmVsc1BLAQItABQABgAIAAAAIQC6qcy7pgIAAF4FAAAOAAAAAAAAAAAAAAAAAC4C&#10;AABkcnMvZTJvRG9jLnhtbFBLAQItABQABgAIAAAAIQDT5uDV2wAAAAUBAAAPAAAAAAAAAAAAAAAA&#10;AAAFAABkcnMvZG93bnJldi54bWxQSwUGAAAAAAQABADzAAAACAYAAAAA&#10;" o:allowincell="f" fillcolor="white [3201]" strokecolor="#b2a1c7 [1943]" strokeweight="1pt">
            <v:fill color2="#ccc0d9 [1303]" focusposition="1" focussize="" focus="100%" type="gradient"/>
            <v:shadow on="t" type="perspective" color="#3f3151 [1607]" opacity=".5" offset="1pt" offset2="-3pt"/>
            <v:textbox inset="21.6pt,21.6pt,21.6pt,21.6pt">
              <w:txbxContent>
                <w:p w:rsidR="005B6D49" w:rsidRDefault="005B6D49">
                  <w:pPr>
                    <w:rPr>
                      <w:b/>
                      <w:sz w:val="28"/>
                      <w:szCs w:val="28"/>
                    </w:rPr>
                  </w:pPr>
                  <w:r w:rsidRPr="000A0580">
                    <w:rPr>
                      <w:b/>
                      <w:sz w:val="28"/>
                      <w:szCs w:val="28"/>
                    </w:rPr>
                    <w:t>Assess</w:t>
                  </w:r>
                </w:p>
                <w:p w:rsidR="005B6D49" w:rsidRDefault="005B6D49" w:rsidP="00E07BAB">
                  <w:pPr>
                    <w:pStyle w:val="NoSpacing"/>
                    <w:numPr>
                      <w:ilvl w:val="0"/>
                      <w:numId w:val="11"/>
                    </w:numPr>
                    <w:rPr>
                      <w:sz w:val="28"/>
                      <w:szCs w:val="28"/>
                    </w:rPr>
                  </w:pPr>
                  <w:r>
                    <w:rPr>
                      <w:sz w:val="28"/>
                      <w:szCs w:val="28"/>
                    </w:rPr>
                    <w:t>Pulse rate force and volume</w:t>
                  </w:r>
                </w:p>
                <w:p w:rsidR="005B6D49" w:rsidRDefault="005B6D49" w:rsidP="00E07BAB">
                  <w:pPr>
                    <w:pStyle w:val="NoSpacing"/>
                    <w:numPr>
                      <w:ilvl w:val="0"/>
                      <w:numId w:val="11"/>
                    </w:numPr>
                    <w:rPr>
                      <w:sz w:val="28"/>
                      <w:szCs w:val="28"/>
                    </w:rPr>
                  </w:pPr>
                  <w:r>
                    <w:rPr>
                      <w:sz w:val="28"/>
                      <w:szCs w:val="28"/>
                    </w:rPr>
                    <w:t>Blood pressure</w:t>
                  </w:r>
                </w:p>
                <w:p w:rsidR="005B6D49" w:rsidRDefault="005B6D49" w:rsidP="00E07BAB">
                  <w:pPr>
                    <w:pStyle w:val="NoSpacing"/>
                    <w:numPr>
                      <w:ilvl w:val="0"/>
                      <w:numId w:val="11"/>
                    </w:numPr>
                    <w:rPr>
                      <w:sz w:val="28"/>
                      <w:szCs w:val="28"/>
                    </w:rPr>
                  </w:pPr>
                  <w:r>
                    <w:rPr>
                      <w:sz w:val="28"/>
                      <w:szCs w:val="28"/>
                    </w:rPr>
                    <w:t>Respiration rate</w:t>
                  </w:r>
                </w:p>
                <w:p w:rsidR="005B6D49" w:rsidRDefault="005B6D49" w:rsidP="00E07BAB">
                  <w:pPr>
                    <w:pStyle w:val="NoSpacing"/>
                    <w:numPr>
                      <w:ilvl w:val="0"/>
                      <w:numId w:val="11"/>
                    </w:numPr>
                    <w:rPr>
                      <w:sz w:val="28"/>
                      <w:szCs w:val="28"/>
                    </w:rPr>
                  </w:pPr>
                  <w:r>
                    <w:rPr>
                      <w:sz w:val="28"/>
                      <w:szCs w:val="28"/>
                    </w:rPr>
                    <w:t>Spinal reflexes and plantar responses</w:t>
                  </w:r>
                </w:p>
                <w:p w:rsidR="005B6D49" w:rsidRDefault="005B6D49" w:rsidP="00E07BAB">
                  <w:pPr>
                    <w:pStyle w:val="NoSpacing"/>
                    <w:numPr>
                      <w:ilvl w:val="0"/>
                      <w:numId w:val="11"/>
                    </w:numPr>
                    <w:rPr>
                      <w:sz w:val="28"/>
                      <w:szCs w:val="28"/>
                    </w:rPr>
                  </w:pPr>
                  <w:r>
                    <w:rPr>
                      <w:sz w:val="28"/>
                      <w:szCs w:val="28"/>
                    </w:rPr>
                    <w:t>Oral or anal body temperature</w:t>
                  </w:r>
                </w:p>
                <w:p w:rsidR="005B6D49" w:rsidRDefault="005B6D49" w:rsidP="00E07BAB">
                  <w:pPr>
                    <w:pStyle w:val="NoSpacing"/>
                    <w:numPr>
                      <w:ilvl w:val="0"/>
                      <w:numId w:val="11"/>
                    </w:numPr>
                    <w:rPr>
                      <w:sz w:val="28"/>
                      <w:szCs w:val="28"/>
                    </w:rPr>
                  </w:pPr>
                  <w:r>
                    <w:rPr>
                      <w:sz w:val="28"/>
                      <w:szCs w:val="28"/>
                    </w:rPr>
                    <w:t>Glasgow Coma Score</w:t>
                  </w:r>
                </w:p>
                <w:p w:rsidR="005B6D49" w:rsidRPr="000A0580" w:rsidRDefault="005B6D49" w:rsidP="00E07BAB">
                  <w:pPr>
                    <w:pStyle w:val="NoSpacing"/>
                    <w:numPr>
                      <w:ilvl w:val="0"/>
                      <w:numId w:val="11"/>
                    </w:numPr>
                    <w:rPr>
                      <w:sz w:val="28"/>
                      <w:szCs w:val="28"/>
                    </w:rPr>
                  </w:pPr>
                  <w:r>
                    <w:rPr>
                      <w:sz w:val="28"/>
                      <w:szCs w:val="28"/>
                    </w:rPr>
                    <w:t>Blood Glucose</w:t>
                  </w:r>
                </w:p>
              </w:txbxContent>
            </v:textbox>
            <w10:wrap anchorx="margin" anchory="margin"/>
          </v:rect>
        </w:pict>
      </w: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885072" w:rsidRDefault="00885072" w:rsidP="005614C5">
      <w:pPr>
        <w:pStyle w:val="NoSpacing"/>
        <w:rPr>
          <w:color w:val="002060"/>
        </w:rPr>
      </w:pPr>
    </w:p>
    <w:p w:rsidR="004517E0" w:rsidRDefault="004517E0" w:rsidP="005614C5">
      <w:pPr>
        <w:pStyle w:val="NoSpacing"/>
        <w:rPr>
          <w:color w:val="002060"/>
        </w:rPr>
      </w:pPr>
      <w:r>
        <w:rPr>
          <w:color w:val="002060"/>
        </w:rPr>
        <w:t>Observe</w:t>
      </w:r>
    </w:p>
    <w:p w:rsidR="004517E0" w:rsidRDefault="004517E0" w:rsidP="005614C5">
      <w:pPr>
        <w:pStyle w:val="NoSpacing"/>
        <w:rPr>
          <w:color w:val="002060"/>
        </w:rPr>
      </w:pPr>
    </w:p>
    <w:p w:rsidR="004517E0" w:rsidRDefault="004517E0" w:rsidP="005614C5">
      <w:pPr>
        <w:pStyle w:val="NoSpacing"/>
        <w:rPr>
          <w:color w:val="002060"/>
        </w:rPr>
      </w:pPr>
      <w:r>
        <w:rPr>
          <w:color w:val="002060"/>
        </w:rPr>
        <w:t>Facial appearance:</w:t>
      </w:r>
    </w:p>
    <w:p w:rsidR="004517E0" w:rsidRDefault="004517E0" w:rsidP="005614C5">
      <w:pPr>
        <w:pStyle w:val="NoSpacing"/>
        <w:rPr>
          <w:color w:val="002060"/>
        </w:rPr>
      </w:pPr>
    </w:p>
    <w:p w:rsidR="004517E0" w:rsidRDefault="004517E0" w:rsidP="00E07BAB">
      <w:pPr>
        <w:pStyle w:val="NoSpacing"/>
        <w:numPr>
          <w:ilvl w:val="0"/>
          <w:numId w:val="9"/>
        </w:numPr>
        <w:rPr>
          <w:color w:val="002060"/>
        </w:rPr>
      </w:pPr>
      <w:r>
        <w:rPr>
          <w:color w:val="002060"/>
        </w:rPr>
        <w:t>Pale due to shock</w:t>
      </w:r>
    </w:p>
    <w:p w:rsidR="004517E0" w:rsidRDefault="004517E0" w:rsidP="00E07BAB">
      <w:pPr>
        <w:pStyle w:val="NoSpacing"/>
        <w:numPr>
          <w:ilvl w:val="0"/>
          <w:numId w:val="9"/>
        </w:numPr>
        <w:rPr>
          <w:color w:val="002060"/>
        </w:rPr>
      </w:pPr>
      <w:r>
        <w:rPr>
          <w:color w:val="002060"/>
        </w:rPr>
        <w:t>Cold and sweaty  – due to shock</w:t>
      </w:r>
    </w:p>
    <w:p w:rsidR="004517E0" w:rsidRDefault="004517E0" w:rsidP="00E07BAB">
      <w:pPr>
        <w:pStyle w:val="NoSpacing"/>
        <w:numPr>
          <w:ilvl w:val="0"/>
          <w:numId w:val="9"/>
        </w:numPr>
        <w:rPr>
          <w:color w:val="002060"/>
        </w:rPr>
      </w:pPr>
      <w:r>
        <w:rPr>
          <w:color w:val="002060"/>
        </w:rPr>
        <w:t>Flushed- due to fever</w:t>
      </w:r>
    </w:p>
    <w:p w:rsidR="004517E0" w:rsidRDefault="004517E0" w:rsidP="00E07BAB">
      <w:pPr>
        <w:pStyle w:val="NoSpacing"/>
        <w:numPr>
          <w:ilvl w:val="0"/>
          <w:numId w:val="9"/>
        </w:numPr>
        <w:rPr>
          <w:color w:val="002060"/>
        </w:rPr>
      </w:pPr>
      <w:r>
        <w:rPr>
          <w:color w:val="002060"/>
        </w:rPr>
        <w:t>Hot and sweaty  – due to fever</w:t>
      </w:r>
    </w:p>
    <w:p w:rsidR="004517E0" w:rsidRDefault="004517E0" w:rsidP="00E07BAB">
      <w:pPr>
        <w:pStyle w:val="NoSpacing"/>
        <w:numPr>
          <w:ilvl w:val="0"/>
          <w:numId w:val="9"/>
        </w:numPr>
        <w:rPr>
          <w:color w:val="002060"/>
        </w:rPr>
      </w:pPr>
      <w:r>
        <w:rPr>
          <w:color w:val="002060"/>
        </w:rPr>
        <w:t>Cyanosis  - due to lack of oxygen</w:t>
      </w:r>
    </w:p>
    <w:p w:rsidR="004517E0" w:rsidRDefault="004517E0" w:rsidP="00E07BAB">
      <w:pPr>
        <w:pStyle w:val="NoSpacing"/>
        <w:numPr>
          <w:ilvl w:val="0"/>
          <w:numId w:val="9"/>
        </w:numPr>
        <w:rPr>
          <w:color w:val="002060"/>
        </w:rPr>
      </w:pPr>
      <w:r>
        <w:rPr>
          <w:color w:val="002060"/>
        </w:rPr>
        <w:t>Abrasions, lacerations and swelling – due to injury/trauma</w:t>
      </w:r>
    </w:p>
    <w:p w:rsidR="004517E0" w:rsidRDefault="004517E0" w:rsidP="004517E0">
      <w:pPr>
        <w:pStyle w:val="NoSpacing"/>
        <w:rPr>
          <w:color w:val="002060"/>
        </w:rPr>
      </w:pPr>
    </w:p>
    <w:p w:rsidR="004517E0" w:rsidRDefault="004517E0" w:rsidP="004517E0">
      <w:pPr>
        <w:pStyle w:val="NoSpacing"/>
        <w:rPr>
          <w:color w:val="002060"/>
        </w:rPr>
      </w:pPr>
    </w:p>
    <w:p w:rsidR="004517E0" w:rsidRDefault="004517E0" w:rsidP="004517E0">
      <w:pPr>
        <w:pStyle w:val="NoSpacing"/>
        <w:rPr>
          <w:color w:val="002060"/>
        </w:rPr>
      </w:pPr>
      <w:r>
        <w:rPr>
          <w:color w:val="002060"/>
        </w:rPr>
        <w:t>You then need to look at:</w:t>
      </w:r>
    </w:p>
    <w:p w:rsidR="004517E0" w:rsidRDefault="004517E0" w:rsidP="004517E0">
      <w:pPr>
        <w:pStyle w:val="NoSpacing"/>
        <w:rPr>
          <w:color w:val="002060"/>
        </w:rPr>
      </w:pPr>
    </w:p>
    <w:p w:rsidR="004517E0" w:rsidRDefault="004517E0" w:rsidP="00E07BAB">
      <w:pPr>
        <w:pStyle w:val="NoSpacing"/>
        <w:numPr>
          <w:ilvl w:val="0"/>
          <w:numId w:val="10"/>
        </w:numPr>
        <w:rPr>
          <w:color w:val="002060"/>
        </w:rPr>
      </w:pPr>
      <w:r>
        <w:rPr>
          <w:color w:val="002060"/>
        </w:rPr>
        <w:t>Pupil size and reaction to light</w:t>
      </w:r>
    </w:p>
    <w:p w:rsidR="004517E0" w:rsidRDefault="004517E0" w:rsidP="00E07BAB">
      <w:pPr>
        <w:pStyle w:val="NoSpacing"/>
        <w:numPr>
          <w:ilvl w:val="0"/>
          <w:numId w:val="10"/>
        </w:numPr>
        <w:rPr>
          <w:color w:val="002060"/>
        </w:rPr>
      </w:pPr>
      <w:r>
        <w:rPr>
          <w:color w:val="002060"/>
        </w:rPr>
        <w:t>Scalp wounds</w:t>
      </w:r>
    </w:p>
    <w:p w:rsidR="004517E0" w:rsidRDefault="004517E0" w:rsidP="00E07BAB">
      <w:pPr>
        <w:pStyle w:val="NoSpacing"/>
        <w:numPr>
          <w:ilvl w:val="0"/>
          <w:numId w:val="10"/>
        </w:numPr>
        <w:rPr>
          <w:color w:val="002060"/>
        </w:rPr>
      </w:pPr>
      <w:r>
        <w:rPr>
          <w:color w:val="002060"/>
        </w:rPr>
        <w:lastRenderedPageBreak/>
        <w:t>Swelling</w:t>
      </w:r>
    </w:p>
    <w:p w:rsidR="004517E0" w:rsidRDefault="004517E0" w:rsidP="00E07BAB">
      <w:pPr>
        <w:pStyle w:val="NoSpacing"/>
        <w:numPr>
          <w:ilvl w:val="0"/>
          <w:numId w:val="10"/>
        </w:numPr>
        <w:rPr>
          <w:color w:val="002060"/>
        </w:rPr>
      </w:pPr>
      <w:r>
        <w:rPr>
          <w:color w:val="002060"/>
        </w:rPr>
        <w:t>Bony injuries</w:t>
      </w:r>
    </w:p>
    <w:p w:rsidR="004517E0" w:rsidRDefault="004517E0" w:rsidP="00E07BAB">
      <w:pPr>
        <w:pStyle w:val="NoSpacing"/>
        <w:numPr>
          <w:ilvl w:val="0"/>
          <w:numId w:val="10"/>
        </w:numPr>
        <w:rPr>
          <w:color w:val="002060"/>
        </w:rPr>
      </w:pPr>
      <w:r>
        <w:rPr>
          <w:color w:val="002060"/>
        </w:rPr>
        <w:t>Neck rigidity</w:t>
      </w:r>
    </w:p>
    <w:p w:rsidR="004517E0" w:rsidRDefault="004517E0" w:rsidP="00E07BAB">
      <w:pPr>
        <w:pStyle w:val="NoSpacing"/>
        <w:numPr>
          <w:ilvl w:val="0"/>
          <w:numId w:val="10"/>
        </w:numPr>
        <w:rPr>
          <w:color w:val="002060"/>
        </w:rPr>
      </w:pPr>
      <w:r>
        <w:rPr>
          <w:color w:val="002060"/>
        </w:rPr>
        <w:t>Blood or fluid loss from nose ears or mouth</w:t>
      </w:r>
    </w:p>
    <w:p w:rsidR="004517E0" w:rsidRDefault="004517E0" w:rsidP="00E07BAB">
      <w:pPr>
        <w:pStyle w:val="NoSpacing"/>
        <w:numPr>
          <w:ilvl w:val="0"/>
          <w:numId w:val="10"/>
        </w:numPr>
        <w:rPr>
          <w:color w:val="002060"/>
        </w:rPr>
      </w:pPr>
      <w:r>
        <w:rPr>
          <w:color w:val="002060"/>
        </w:rPr>
        <w:t>Mouth injuries, bitten tongue, broken teeth, smell of breath (alcohol etc)</w:t>
      </w:r>
    </w:p>
    <w:p w:rsidR="004517E0" w:rsidRDefault="004517E0" w:rsidP="00E07BAB">
      <w:pPr>
        <w:pStyle w:val="NoSpacing"/>
        <w:numPr>
          <w:ilvl w:val="0"/>
          <w:numId w:val="10"/>
        </w:numPr>
        <w:rPr>
          <w:color w:val="002060"/>
        </w:rPr>
      </w:pPr>
      <w:r>
        <w:rPr>
          <w:color w:val="002060"/>
        </w:rPr>
        <w:t>Haemorrhage</w:t>
      </w:r>
    </w:p>
    <w:p w:rsidR="004517E0" w:rsidRDefault="004517E0" w:rsidP="00E07BAB">
      <w:pPr>
        <w:pStyle w:val="NoSpacing"/>
        <w:numPr>
          <w:ilvl w:val="0"/>
          <w:numId w:val="10"/>
        </w:numPr>
        <w:rPr>
          <w:color w:val="002060"/>
        </w:rPr>
      </w:pPr>
      <w:r>
        <w:rPr>
          <w:color w:val="002060"/>
        </w:rPr>
        <w:t>Fractures</w:t>
      </w:r>
    </w:p>
    <w:p w:rsidR="004517E0" w:rsidRDefault="004517E0" w:rsidP="00E07BAB">
      <w:pPr>
        <w:pStyle w:val="NoSpacing"/>
        <w:numPr>
          <w:ilvl w:val="0"/>
          <w:numId w:val="10"/>
        </w:numPr>
        <w:rPr>
          <w:color w:val="002060"/>
        </w:rPr>
      </w:pPr>
      <w:r>
        <w:rPr>
          <w:color w:val="002060"/>
        </w:rPr>
        <w:t>Urinary incontinence</w:t>
      </w:r>
    </w:p>
    <w:p w:rsidR="004517E0" w:rsidRDefault="004517E0" w:rsidP="00E07BAB">
      <w:pPr>
        <w:pStyle w:val="NoSpacing"/>
        <w:numPr>
          <w:ilvl w:val="0"/>
          <w:numId w:val="10"/>
        </w:numPr>
        <w:rPr>
          <w:color w:val="002060"/>
        </w:rPr>
      </w:pPr>
      <w:r>
        <w:rPr>
          <w:color w:val="002060"/>
        </w:rPr>
        <w:t>Erection (in male patients) sign of spinal injury</w:t>
      </w:r>
    </w:p>
    <w:p w:rsidR="004517E0" w:rsidRDefault="004517E0" w:rsidP="00E07BAB">
      <w:pPr>
        <w:pStyle w:val="NoSpacing"/>
        <w:numPr>
          <w:ilvl w:val="0"/>
          <w:numId w:val="10"/>
        </w:numPr>
        <w:rPr>
          <w:color w:val="002060"/>
        </w:rPr>
      </w:pPr>
      <w:r>
        <w:rPr>
          <w:color w:val="002060"/>
        </w:rPr>
        <w:t>Muscular rigidity or flaccidity</w:t>
      </w:r>
    </w:p>
    <w:p w:rsidR="004517E0" w:rsidRDefault="004872F6" w:rsidP="00E07BAB">
      <w:pPr>
        <w:pStyle w:val="NoSpacing"/>
        <w:numPr>
          <w:ilvl w:val="0"/>
          <w:numId w:val="10"/>
        </w:numPr>
        <w:rPr>
          <w:color w:val="002060"/>
        </w:rPr>
      </w:pPr>
      <w:r>
        <w:rPr>
          <w:color w:val="002060"/>
        </w:rPr>
        <w:t xml:space="preserve">Involuntary </w:t>
      </w:r>
      <w:r w:rsidR="004517E0">
        <w:rPr>
          <w:color w:val="002060"/>
        </w:rPr>
        <w:t>movements</w:t>
      </w:r>
    </w:p>
    <w:p w:rsidR="004517E0" w:rsidRDefault="004517E0" w:rsidP="00E07BAB">
      <w:pPr>
        <w:pStyle w:val="NoSpacing"/>
        <w:numPr>
          <w:ilvl w:val="0"/>
          <w:numId w:val="10"/>
        </w:numPr>
        <w:rPr>
          <w:color w:val="002060"/>
        </w:rPr>
      </w:pPr>
      <w:r>
        <w:rPr>
          <w:color w:val="002060"/>
        </w:rPr>
        <w:t>Twitching and</w:t>
      </w:r>
      <w:r w:rsidR="004872F6">
        <w:rPr>
          <w:color w:val="002060"/>
        </w:rPr>
        <w:t>/</w:t>
      </w:r>
      <w:r>
        <w:rPr>
          <w:color w:val="002060"/>
        </w:rPr>
        <w:t>or convulsions</w:t>
      </w:r>
    </w:p>
    <w:p w:rsidR="004517E0" w:rsidRDefault="004517E0" w:rsidP="004517E0">
      <w:pPr>
        <w:pStyle w:val="NoSpacing"/>
        <w:rPr>
          <w:color w:val="002060"/>
        </w:rPr>
      </w:pPr>
    </w:p>
    <w:p w:rsidR="004517E0" w:rsidRDefault="004517E0" w:rsidP="004517E0">
      <w:pPr>
        <w:pStyle w:val="NoSpacing"/>
        <w:rPr>
          <w:color w:val="002060"/>
        </w:rPr>
      </w:pPr>
    </w:p>
    <w:p w:rsidR="00C37AAC" w:rsidRDefault="000A0580" w:rsidP="000A0580">
      <w:pPr>
        <w:pStyle w:val="NoSpacing"/>
        <w:rPr>
          <w:color w:val="002060"/>
          <w:sz w:val="28"/>
          <w:szCs w:val="28"/>
        </w:rPr>
      </w:pPr>
      <w:r w:rsidRPr="000A0580">
        <w:rPr>
          <w:color w:val="002060"/>
          <w:sz w:val="28"/>
          <w:szCs w:val="28"/>
        </w:rPr>
        <w:t>3.</w:t>
      </w:r>
      <w:r>
        <w:rPr>
          <w:color w:val="002060"/>
          <w:sz w:val="28"/>
          <w:szCs w:val="28"/>
        </w:rPr>
        <w:t xml:space="preserve"> </w:t>
      </w:r>
      <w:r w:rsidRPr="000A0580">
        <w:rPr>
          <w:color w:val="002060"/>
          <w:sz w:val="28"/>
          <w:szCs w:val="28"/>
        </w:rPr>
        <w:t>Glasgow Coma Score</w:t>
      </w:r>
      <w:r>
        <w:rPr>
          <w:color w:val="002060"/>
          <w:sz w:val="28"/>
          <w:szCs w:val="28"/>
        </w:rPr>
        <w:t xml:space="preserve"> </w:t>
      </w:r>
    </w:p>
    <w:p w:rsidR="000A0580" w:rsidRDefault="000A0580" w:rsidP="000A0580">
      <w:pPr>
        <w:pStyle w:val="NoSpacing"/>
        <w:rPr>
          <w:color w:val="002060"/>
          <w:sz w:val="28"/>
          <w:szCs w:val="28"/>
        </w:rPr>
      </w:pPr>
    </w:p>
    <w:p w:rsidR="000A0580" w:rsidRPr="000A0580" w:rsidRDefault="000A0580" w:rsidP="000A0580">
      <w:pPr>
        <w:pStyle w:val="NoSpacing"/>
      </w:pPr>
      <w:r w:rsidRPr="000A0580">
        <w:t xml:space="preserve">This is a method of assessing the consciousness level of a patient. </w:t>
      </w:r>
    </w:p>
    <w:p w:rsidR="000A0580" w:rsidRDefault="000A0580" w:rsidP="000A0580">
      <w:pPr>
        <w:pStyle w:val="NoSpacing"/>
      </w:pPr>
      <w:r w:rsidRPr="000A0580">
        <w:t xml:space="preserve">The score has two advantages over other methods: </w:t>
      </w:r>
    </w:p>
    <w:p w:rsidR="00BF0143" w:rsidRPr="000A0580" w:rsidRDefault="00BF0143" w:rsidP="000A0580">
      <w:pPr>
        <w:pStyle w:val="NoSpacing"/>
      </w:pPr>
    </w:p>
    <w:p w:rsidR="000A0580" w:rsidRPr="000A0580" w:rsidRDefault="000A0580" w:rsidP="00E07BAB">
      <w:pPr>
        <w:pStyle w:val="NoSpacing"/>
        <w:numPr>
          <w:ilvl w:val="0"/>
          <w:numId w:val="12"/>
        </w:numPr>
      </w:pPr>
      <w:r w:rsidRPr="000A0580">
        <w:t xml:space="preserve">It's simple to perform </w:t>
      </w:r>
    </w:p>
    <w:p w:rsidR="000A0580" w:rsidRPr="000A0580" w:rsidRDefault="000A0580" w:rsidP="00E07BAB">
      <w:pPr>
        <w:pStyle w:val="NoSpacing"/>
        <w:numPr>
          <w:ilvl w:val="0"/>
          <w:numId w:val="12"/>
        </w:numPr>
      </w:pPr>
      <w:r w:rsidRPr="000A0580">
        <w:t xml:space="preserve">It's easy to remember </w:t>
      </w:r>
    </w:p>
    <w:p w:rsidR="000A0580" w:rsidRPr="000A0580" w:rsidRDefault="000A0580" w:rsidP="000A0580">
      <w:pPr>
        <w:pStyle w:val="NoSpacing"/>
      </w:pPr>
    </w:p>
    <w:p w:rsidR="000A0580" w:rsidRPr="000A0580" w:rsidRDefault="000A0580" w:rsidP="000A0580">
      <w:pPr>
        <w:pStyle w:val="NoSpacing"/>
      </w:pPr>
      <w:r w:rsidRPr="000A0580">
        <w:t>The method consists of ratin</w:t>
      </w:r>
      <w:r>
        <w:t>g patient responses as shown in the table below</w:t>
      </w:r>
    </w:p>
    <w:p w:rsidR="00BF0143" w:rsidRDefault="00BF0143" w:rsidP="000A0580">
      <w:pPr>
        <w:pStyle w:val="NoSpacing"/>
      </w:pPr>
    </w:p>
    <w:p w:rsidR="000A0580" w:rsidRDefault="000A0580" w:rsidP="000A0580">
      <w:pPr>
        <w:pStyle w:val="NoSpacing"/>
      </w:pPr>
      <w:r w:rsidRPr="000A0580">
        <w:t xml:space="preserve">The </w:t>
      </w:r>
      <w:r w:rsidRPr="000A0580">
        <w:rPr>
          <w:b/>
          <w:bCs/>
        </w:rPr>
        <w:t xml:space="preserve">lower </w:t>
      </w:r>
      <w:r w:rsidR="007012CB">
        <w:t xml:space="preserve">the rating, </w:t>
      </w:r>
      <w:r w:rsidRPr="000A0580">
        <w:t xml:space="preserve">the deeper the level of unconsciousness. </w:t>
      </w:r>
      <w:r w:rsidR="005B6D49">
        <w:t xml:space="preserve"> </w:t>
      </w:r>
      <w:r w:rsidRPr="000A0580">
        <w:t xml:space="preserve">Continuous assessment of your patient using the score will give a strong indication of any changes in consciousness level. </w:t>
      </w:r>
    </w:p>
    <w:p w:rsidR="000A0580" w:rsidRPr="000A0580" w:rsidRDefault="000A0580" w:rsidP="000A0580">
      <w:pPr>
        <w:pStyle w:val="NoSpacing"/>
      </w:pPr>
    </w:p>
    <w:p w:rsidR="000A0580" w:rsidRPr="000A0580" w:rsidRDefault="000A0580" w:rsidP="000A0580">
      <w:pPr>
        <w:pStyle w:val="NoSpacing"/>
        <w:rPr>
          <w:sz w:val="28"/>
          <w:szCs w:val="28"/>
        </w:rPr>
      </w:pPr>
      <w:r w:rsidRPr="000A0580">
        <w:t>Results can be noted on a chart (if provided by your company) or on the patient's records.</w:t>
      </w:r>
    </w:p>
    <w:p w:rsidR="000A0580" w:rsidRPr="000A0580" w:rsidRDefault="005B6D49" w:rsidP="000A0580">
      <w:pPr>
        <w:pStyle w:val="NoSpacing"/>
        <w:rPr>
          <w:sz w:val="28"/>
          <w:szCs w:val="28"/>
        </w:rPr>
      </w:pPr>
      <w:r>
        <w:rPr>
          <w:noProof/>
          <w:sz w:val="28"/>
          <w:szCs w:val="28"/>
          <w:lang w:eastAsia="en-GB"/>
        </w:rPr>
        <w:drawing>
          <wp:anchor distT="0" distB="0" distL="114300" distR="114300" simplePos="0" relativeHeight="251665408" behindDoc="1" locked="0" layoutInCell="1" allowOverlap="1">
            <wp:simplePos x="0" y="0"/>
            <wp:positionH relativeFrom="margin">
              <wp:posOffset>-302226</wp:posOffset>
            </wp:positionH>
            <wp:positionV relativeFrom="margin">
              <wp:posOffset>5077014</wp:posOffset>
            </wp:positionV>
            <wp:extent cx="5829815" cy="4366054"/>
            <wp:effectExtent l="19050" t="0" r="0" b="0"/>
            <wp:wrapNone/>
            <wp:docPr id="1" name="il_fi" descr="http://538refugees.files.wordpress.com/2011/03/glasgow-coma-sc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538refugees.files.wordpress.com/2011/03/glasgow-coma-scale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815" cy="4366054"/>
                    </a:xfrm>
                    <a:prstGeom prst="rect">
                      <a:avLst/>
                    </a:prstGeom>
                    <a:noFill/>
                    <a:ln>
                      <a:noFill/>
                    </a:ln>
                  </pic:spPr>
                </pic:pic>
              </a:graphicData>
            </a:graphic>
          </wp:anchor>
        </w:drawing>
      </w:r>
    </w:p>
    <w:p w:rsidR="000A0580" w:rsidRPr="000A0580" w:rsidRDefault="000A0580" w:rsidP="000A0580">
      <w:pPr>
        <w:pStyle w:val="NoSpacing"/>
        <w:rPr>
          <w:color w:val="002060"/>
          <w:sz w:val="28"/>
          <w:szCs w:val="28"/>
        </w:rPr>
      </w:pPr>
    </w:p>
    <w:p w:rsidR="00C37AAC" w:rsidRDefault="00C37AAC"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0A0580" w:rsidRDefault="000A0580" w:rsidP="000A0580">
      <w:pPr>
        <w:pStyle w:val="NoSpacing"/>
        <w:ind w:left="360"/>
        <w:rPr>
          <w:color w:val="FF0000"/>
          <w:sz w:val="28"/>
          <w:szCs w:val="28"/>
        </w:rPr>
      </w:pPr>
    </w:p>
    <w:p w:rsidR="00FB098F" w:rsidRDefault="00FB098F" w:rsidP="005614C5">
      <w:pPr>
        <w:pStyle w:val="NoSpacing"/>
        <w:rPr>
          <w:color w:val="FF0000"/>
          <w:sz w:val="28"/>
          <w:szCs w:val="28"/>
        </w:rPr>
      </w:pPr>
      <w:r>
        <w:rPr>
          <w:color w:val="FF0000"/>
          <w:sz w:val="28"/>
          <w:szCs w:val="28"/>
        </w:rPr>
        <w:lastRenderedPageBreak/>
        <w:t>Now try the exercise below?</w:t>
      </w:r>
    </w:p>
    <w:p w:rsidR="00FB098F" w:rsidRDefault="00FB098F" w:rsidP="005614C5">
      <w:pPr>
        <w:pStyle w:val="NoSpacing"/>
        <w:rPr>
          <w:color w:val="FF0000"/>
          <w:sz w:val="28"/>
          <w:szCs w:val="28"/>
        </w:rPr>
      </w:pPr>
    </w:p>
    <w:p w:rsidR="00FB098F" w:rsidRPr="00FB098F" w:rsidRDefault="00BF0143" w:rsidP="005614C5">
      <w:pPr>
        <w:pStyle w:val="NoSpacing"/>
        <w:rPr>
          <w:color w:val="002060"/>
          <w:sz w:val="28"/>
          <w:szCs w:val="28"/>
        </w:rPr>
      </w:pPr>
      <w:r>
        <w:rPr>
          <w:color w:val="002060"/>
          <w:sz w:val="28"/>
          <w:szCs w:val="28"/>
        </w:rPr>
        <w:t xml:space="preserve">Question </w:t>
      </w:r>
      <w:r w:rsidR="00C03308">
        <w:rPr>
          <w:color w:val="002060"/>
          <w:sz w:val="28"/>
          <w:szCs w:val="28"/>
        </w:rPr>
        <w:t>2</w:t>
      </w:r>
    </w:p>
    <w:p w:rsidR="00A230A5" w:rsidRDefault="00FB098F" w:rsidP="005614C5">
      <w:pPr>
        <w:pStyle w:val="NoSpacing"/>
      </w:pPr>
      <w:r>
        <w:t>A crew member has be</w:t>
      </w:r>
      <w:r w:rsidR="00BF0143">
        <w:t xml:space="preserve">en rescued </w:t>
      </w:r>
      <w:r>
        <w:t xml:space="preserve">from a smoke filled room, his </w:t>
      </w:r>
      <w:r w:rsidR="00BF0143">
        <w:t xml:space="preserve">eyes are watering and stinging </w:t>
      </w:r>
      <w:r>
        <w:t xml:space="preserve">and when asked to open them he tries </w:t>
      </w:r>
      <w:r w:rsidR="00BF0143">
        <w:t xml:space="preserve">to </w:t>
      </w:r>
      <w:r>
        <w:t>but finds it too uncomfortable.  When asked to breathe in deeply he tries but immediately starts coughing.  You then ask him what happened but he cannot reply due to the cough.</w:t>
      </w:r>
    </w:p>
    <w:p w:rsidR="00FB098F" w:rsidRDefault="00FB098F" w:rsidP="005614C5">
      <w:pPr>
        <w:pStyle w:val="NoSpacing"/>
      </w:pPr>
    </w:p>
    <w:p w:rsidR="00FB098F" w:rsidRPr="00FB098F" w:rsidRDefault="00FB098F" w:rsidP="005614C5">
      <w:pPr>
        <w:pStyle w:val="NoSpacing"/>
      </w:pPr>
      <w:r>
        <w:t xml:space="preserve">Using </w:t>
      </w:r>
      <w:r w:rsidR="00BF0143">
        <w:t xml:space="preserve">the Glasgow Coma Scale provided, </w:t>
      </w:r>
      <w:r>
        <w:t>as</w:t>
      </w:r>
      <w:r w:rsidR="00BF0143">
        <w:t>sess his level of consciousness</w:t>
      </w:r>
      <w:r>
        <w:t xml:space="preserve"> </w:t>
      </w:r>
    </w:p>
    <w:p w:rsidR="00A230A5" w:rsidRDefault="00FB098F" w:rsidP="005614C5">
      <w:pPr>
        <w:pStyle w:val="NoSpacing"/>
        <w:rPr>
          <w:color w:val="FF0000"/>
        </w:rPr>
      </w:pPr>
      <w:r w:rsidRPr="00FB098F">
        <w:rPr>
          <w:color w:val="FF0000"/>
        </w:rPr>
        <w:t>Check your answer on the next page</w:t>
      </w:r>
    </w:p>
    <w:p w:rsidR="00FB098F" w:rsidRDefault="00FB098F" w:rsidP="005614C5">
      <w:pPr>
        <w:pStyle w:val="NoSpacing"/>
        <w:rPr>
          <w:color w:val="FF0000"/>
        </w:rPr>
      </w:pPr>
    </w:p>
    <w:p w:rsidR="00716F1F" w:rsidRDefault="00716F1F" w:rsidP="005614C5">
      <w:pPr>
        <w:pStyle w:val="NoSpacing"/>
        <w:rPr>
          <w:color w:val="002060"/>
          <w:sz w:val="28"/>
          <w:szCs w:val="28"/>
        </w:rPr>
      </w:pPr>
    </w:p>
    <w:p w:rsidR="00FB098F" w:rsidRDefault="00BF0143" w:rsidP="005614C5">
      <w:pPr>
        <w:pStyle w:val="NoSpacing"/>
        <w:rPr>
          <w:color w:val="002060"/>
          <w:sz w:val="28"/>
          <w:szCs w:val="28"/>
        </w:rPr>
      </w:pPr>
      <w:r>
        <w:rPr>
          <w:color w:val="002060"/>
          <w:sz w:val="28"/>
          <w:szCs w:val="28"/>
        </w:rPr>
        <w:t xml:space="preserve">Question </w:t>
      </w:r>
      <w:r w:rsidR="00C03308">
        <w:rPr>
          <w:color w:val="002060"/>
          <w:sz w:val="28"/>
          <w:szCs w:val="28"/>
        </w:rPr>
        <w:t>3</w:t>
      </w:r>
    </w:p>
    <w:p w:rsidR="00FB098F" w:rsidRDefault="00FB098F" w:rsidP="005614C5">
      <w:pPr>
        <w:pStyle w:val="NoSpacing"/>
      </w:pPr>
      <w:r w:rsidRPr="00FB098F">
        <w:t>A Rigger strikes his forehead against a container</w:t>
      </w:r>
      <w:r>
        <w:t xml:space="preserve">, you see a large haematoma on his forehead and so you do a five minute quick neurological status </w:t>
      </w:r>
      <w:r w:rsidR="00716F1F">
        <w:t xml:space="preserve">check </w:t>
      </w:r>
      <w:r>
        <w:t>on him</w:t>
      </w:r>
      <w:r w:rsidR="00716F1F">
        <w:t xml:space="preserve">.  His eyes are shut but he opens them on verbal command.  You then ask him to stick </w:t>
      </w:r>
      <w:r w:rsidR="00BF0143">
        <w:t>his tongue out with no response. Y</w:t>
      </w:r>
      <w:r w:rsidR="00716F1F">
        <w:t>ou ask a second time and he responds.  You then ask him his name and what day it is and he has no idea.</w:t>
      </w:r>
    </w:p>
    <w:p w:rsidR="00716F1F" w:rsidRDefault="00716F1F" w:rsidP="005614C5">
      <w:pPr>
        <w:pStyle w:val="NoSpacing"/>
      </w:pPr>
    </w:p>
    <w:p w:rsidR="00716F1F" w:rsidRDefault="00716F1F" w:rsidP="005614C5">
      <w:pPr>
        <w:pStyle w:val="NoSpacing"/>
        <w:rPr>
          <w:sz w:val="28"/>
          <w:szCs w:val="28"/>
        </w:rPr>
      </w:pPr>
      <w:r w:rsidRPr="00716F1F">
        <w:t>Using the Glasgow score what is your assessment of his level of consciousness?</w:t>
      </w:r>
      <w:r w:rsidRPr="00716F1F">
        <w:rPr>
          <w:sz w:val="28"/>
          <w:szCs w:val="28"/>
        </w:rPr>
        <w:t xml:space="preserve"> </w:t>
      </w:r>
    </w:p>
    <w:p w:rsidR="00716F1F" w:rsidRDefault="00716F1F" w:rsidP="005614C5">
      <w:pPr>
        <w:pStyle w:val="NoSpacing"/>
        <w:rPr>
          <w:color w:val="FF0000"/>
        </w:rPr>
      </w:pPr>
      <w:r w:rsidRPr="00716F1F">
        <w:rPr>
          <w:color w:val="FF0000"/>
        </w:rPr>
        <w:t>Check this answer on the next page</w:t>
      </w:r>
    </w:p>
    <w:p w:rsidR="00716F1F" w:rsidRDefault="00716F1F" w:rsidP="005614C5">
      <w:pPr>
        <w:pStyle w:val="NoSpacing"/>
        <w:rPr>
          <w:color w:val="FF0000"/>
        </w:rPr>
      </w:pPr>
    </w:p>
    <w:p w:rsidR="00716F1F" w:rsidRDefault="00716F1F" w:rsidP="005614C5">
      <w:pPr>
        <w:pStyle w:val="NoSpacing"/>
        <w:rPr>
          <w:color w:val="FF0000"/>
        </w:rPr>
      </w:pPr>
    </w:p>
    <w:p w:rsidR="00716F1F" w:rsidRDefault="00716F1F" w:rsidP="005614C5">
      <w:pPr>
        <w:pStyle w:val="NoSpacing"/>
        <w:rPr>
          <w:color w:val="FF0000"/>
        </w:rPr>
      </w:pPr>
    </w:p>
    <w:p w:rsidR="00716F1F" w:rsidRDefault="00716F1F"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7B3B61" w:rsidRDefault="007B3B61"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00845" w:rsidRDefault="00C10787" w:rsidP="005614C5">
      <w:pPr>
        <w:pStyle w:val="NoSpacing"/>
        <w:rPr>
          <w:color w:val="FF0000"/>
        </w:rPr>
      </w:pPr>
      <w:r w:rsidRPr="00C10787">
        <w:rPr>
          <w:noProof/>
          <w:color w:val="002060"/>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margin-left:86.45pt;margin-top:-11.75pt;width:215.2pt;height:415.1pt;rotation:90;z-index:-251649024;mso-position-horizontal-relative:margin;mso-position-vertical-relative:page;mso-width-relative:margin;mso-height-relative:margin;v-text-anchor:middle" o:allowincell="f" filled="t" fillcolor="#1f497d [3215]" stroked="f" strokecolor="#5c83b4" strokeweight=".25pt">
            <v:shadow opacity=".5"/>
            <v:textbox style="mso-next-textbox:#_x0000_s1030;mso-fit-shape-to-text:t">
              <w:txbxContent>
                <w:p w:rsidR="005B6D49" w:rsidRDefault="005B6D49" w:rsidP="00BF0143">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2</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The score should be 15</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Eyes – 4</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Motor – 6</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Verbal – 5 </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In short he has made the best response in each category therefore there is no brain injury and his complaints are probably due to smoke inhalation.</w:t>
                  </w:r>
                </w:p>
              </w:txbxContent>
            </v:textbox>
            <w10:wrap anchorx="margin" anchory="page"/>
          </v:shape>
        </w:pict>
      </w:r>
    </w:p>
    <w:p w:rsidR="00500845" w:rsidRDefault="00500845" w:rsidP="005614C5">
      <w:pPr>
        <w:pStyle w:val="NoSpacing"/>
        <w:rPr>
          <w:color w:val="FF0000"/>
        </w:rPr>
      </w:pPr>
    </w:p>
    <w:p w:rsidR="00500845" w:rsidRDefault="00500845" w:rsidP="005614C5">
      <w:pPr>
        <w:pStyle w:val="NoSpacing"/>
        <w:rPr>
          <w:color w:val="FF0000"/>
        </w:rPr>
      </w:pPr>
    </w:p>
    <w:p w:rsidR="00500845" w:rsidRDefault="00500845" w:rsidP="005614C5">
      <w:pPr>
        <w:pStyle w:val="NoSpacing"/>
        <w:rPr>
          <w:color w:val="FF0000"/>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C10787" w:rsidP="005614C5">
      <w:pPr>
        <w:pStyle w:val="NoSpacing"/>
        <w:rPr>
          <w:color w:val="002060"/>
          <w:sz w:val="28"/>
          <w:szCs w:val="28"/>
        </w:rPr>
      </w:pPr>
      <w:r w:rsidRPr="00C10787">
        <w:rPr>
          <w:noProof/>
          <w:color w:val="FF0000"/>
          <w:lang w:val="en-US" w:eastAsia="zh-TW"/>
        </w:rPr>
        <w:pict>
          <v:shape id="_x0000_s1031" type="#_x0000_t186" style="position:absolute;margin-left:117.45pt;margin-top:360.1pt;width:142.95pt;height:348.1pt;rotation:90;z-index:-251646976;mso-position-horizontal-relative:margin;mso-position-vertical-relative:page;mso-width-relative:margin;mso-height-relative:margin;v-text-anchor:middle" o:allowincell="f" filled="t" fillcolor="#9bbb59 [3206]" strokecolor="#f2f2f2 [3041]" strokeweight="3pt">
            <v:shadow on="t" type="perspective" color="#4e6128 [1606]" opacity=".5" offset="1pt" offset2="-1pt"/>
            <v:textbox style="mso-next-textbox:#_x0000_s1031;mso-fit-shape-to-text:t">
              <w:txbxContent>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to question 3</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The patient has a Glasgow Coma Score of 13</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Eyes – 3</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Motor – 6 </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Verbal – 4 </w:t>
                  </w:r>
                </w:p>
              </w:txbxContent>
            </v:textbox>
            <w10:wrap anchorx="margin" anchory="page"/>
          </v:shape>
        </w:pict>
      </w: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716F1F" w:rsidRDefault="00500845" w:rsidP="005614C5">
      <w:pPr>
        <w:pStyle w:val="NoSpacing"/>
        <w:rPr>
          <w:color w:val="002060"/>
          <w:sz w:val="28"/>
          <w:szCs w:val="28"/>
        </w:rPr>
      </w:pPr>
      <w:r w:rsidRPr="00500845">
        <w:rPr>
          <w:color w:val="002060"/>
          <w:sz w:val="28"/>
          <w:szCs w:val="28"/>
        </w:rPr>
        <w:t>4. Causes and Effects</w:t>
      </w:r>
    </w:p>
    <w:p w:rsidR="00500845" w:rsidRDefault="00500845" w:rsidP="005614C5">
      <w:pPr>
        <w:pStyle w:val="NoSpacing"/>
        <w:rPr>
          <w:color w:val="002060"/>
          <w:sz w:val="28"/>
          <w:szCs w:val="28"/>
        </w:rPr>
      </w:pPr>
    </w:p>
    <w:p w:rsidR="00500845" w:rsidRPr="00BF0143" w:rsidRDefault="00500845" w:rsidP="005614C5">
      <w:pPr>
        <w:pStyle w:val="NoSpacing"/>
        <w:rPr>
          <w:color w:val="002060"/>
        </w:rPr>
      </w:pPr>
      <w:r w:rsidRPr="00BF0143">
        <w:rPr>
          <w:color w:val="002060"/>
        </w:rPr>
        <w:t xml:space="preserve">We have listed below some of the more specific conditions which might cause a state of altered consciousness offshore, this list is not exhaustive. Having some level of understanding of these conditions will help you manage your patients more effectively. </w:t>
      </w:r>
    </w:p>
    <w:p w:rsidR="00500845" w:rsidRDefault="00500845" w:rsidP="005614C5">
      <w:pPr>
        <w:pStyle w:val="NoSpacing"/>
        <w:rPr>
          <w:color w:val="002060"/>
          <w:sz w:val="28"/>
          <w:szCs w:val="28"/>
        </w:rPr>
      </w:pPr>
    </w:p>
    <w:p w:rsidR="00500845" w:rsidRDefault="005D7D56" w:rsidP="005614C5">
      <w:pPr>
        <w:pStyle w:val="NoSpacing"/>
        <w:rPr>
          <w:color w:val="002060"/>
          <w:sz w:val="28"/>
          <w:szCs w:val="28"/>
        </w:rPr>
      </w:pPr>
      <w:r>
        <w:rPr>
          <w:color w:val="002060"/>
          <w:sz w:val="28"/>
          <w:szCs w:val="28"/>
        </w:rPr>
        <w:t xml:space="preserve">            Diabetes</w:t>
      </w:r>
      <w:r w:rsidR="00343614">
        <w:rPr>
          <w:color w:val="002060"/>
          <w:sz w:val="28"/>
          <w:szCs w:val="28"/>
        </w:rPr>
        <w:t xml:space="preserve">                                                 Hypothermia &lt; 35</w:t>
      </w:r>
      <w:r w:rsidR="00343614">
        <w:rPr>
          <w:rFonts w:cstheme="minorHAnsi"/>
          <w:color w:val="002060"/>
          <w:sz w:val="28"/>
          <w:szCs w:val="28"/>
        </w:rPr>
        <w:t>˚C</w:t>
      </w:r>
      <w:r w:rsidR="00343614">
        <w:rPr>
          <w:color w:val="002060"/>
          <w:sz w:val="28"/>
          <w:szCs w:val="28"/>
        </w:rPr>
        <w:t xml:space="preserve">    </w:t>
      </w:r>
    </w:p>
    <w:p w:rsidR="00500845" w:rsidRDefault="005B6D49" w:rsidP="005614C5">
      <w:pPr>
        <w:pStyle w:val="NoSpacing"/>
        <w:rPr>
          <w:color w:val="002060"/>
          <w:sz w:val="28"/>
          <w:szCs w:val="28"/>
        </w:rPr>
      </w:pPr>
      <w:r>
        <w:rPr>
          <w:noProof/>
          <w:color w:val="002060"/>
          <w:sz w:val="28"/>
          <w:szCs w:val="28"/>
          <w:lang w:eastAsia="en-GB"/>
        </w:rPr>
        <w:drawing>
          <wp:anchor distT="0" distB="0" distL="114300" distR="114300" simplePos="0" relativeHeight="251670528" behindDoc="1" locked="0" layoutInCell="1" allowOverlap="1">
            <wp:simplePos x="0" y="0"/>
            <wp:positionH relativeFrom="margin">
              <wp:posOffset>266065</wp:posOffset>
            </wp:positionH>
            <wp:positionV relativeFrom="margin">
              <wp:posOffset>1732280</wp:posOffset>
            </wp:positionV>
            <wp:extent cx="1017905" cy="1029335"/>
            <wp:effectExtent l="19050" t="0" r="0" b="0"/>
            <wp:wrapNone/>
            <wp:docPr id="3" name="rg_hi" descr="http://t2.gstatic.com/images?q=tbn:ANd9GcSXU6FflixKDVj9i7pKsMaO1BP4WUx-j-q6SEiFEhj46_v2en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XU6FflixKDVj9i7pKsMaO1BP4WUx-j-q6SEiFEhj46_v2enol">
                      <a:hlinkClick r:id="rId12"/>
                    </pic:cNvPr>
                    <pic:cNvPicPr>
                      <a:picLocks noChangeAspect="1" noChangeArrowheads="1"/>
                    </pic:cNvPicPr>
                  </pic:nvPicPr>
                  <pic:blipFill>
                    <a:blip r:embed="rId13" cstate="print"/>
                    <a:srcRect/>
                    <a:stretch>
                      <a:fillRect/>
                    </a:stretch>
                  </pic:blipFill>
                  <pic:spPr bwMode="auto">
                    <a:xfrm>
                      <a:off x="0" y="0"/>
                      <a:ext cx="1017905" cy="1029335"/>
                    </a:xfrm>
                    <a:prstGeom prst="rect">
                      <a:avLst/>
                    </a:prstGeom>
                    <a:noFill/>
                    <a:ln w="9525">
                      <a:noFill/>
                      <a:miter lim="800000"/>
                      <a:headEnd/>
                      <a:tailEnd/>
                    </a:ln>
                  </pic:spPr>
                </pic:pic>
              </a:graphicData>
            </a:graphic>
          </wp:anchor>
        </w:drawing>
      </w:r>
      <w:r>
        <w:rPr>
          <w:noProof/>
          <w:color w:val="002060"/>
          <w:sz w:val="28"/>
          <w:szCs w:val="28"/>
          <w:lang w:eastAsia="en-GB"/>
        </w:rPr>
        <w:drawing>
          <wp:anchor distT="0" distB="0" distL="114300" distR="114300" simplePos="0" relativeHeight="251671552" behindDoc="1" locked="0" layoutInCell="1" allowOverlap="1">
            <wp:simplePos x="0" y="0"/>
            <wp:positionH relativeFrom="margin">
              <wp:posOffset>3700780</wp:posOffset>
            </wp:positionH>
            <wp:positionV relativeFrom="margin">
              <wp:posOffset>1781810</wp:posOffset>
            </wp:positionV>
            <wp:extent cx="1702435" cy="1334135"/>
            <wp:effectExtent l="19050" t="0" r="0" b="0"/>
            <wp:wrapNone/>
            <wp:docPr id="4" name="Picture 4" descr="C:\Users\adamsonj\Desktop\imagesCAXFFT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sonj\Desktop\imagesCAXFFT52.jpg"/>
                    <pic:cNvPicPr>
                      <a:picLocks noChangeAspect="1" noChangeArrowheads="1"/>
                    </pic:cNvPicPr>
                  </pic:nvPicPr>
                  <pic:blipFill>
                    <a:blip r:embed="rId14" cstate="print"/>
                    <a:srcRect/>
                    <a:stretch>
                      <a:fillRect/>
                    </a:stretch>
                  </pic:blipFill>
                  <pic:spPr bwMode="auto">
                    <a:xfrm>
                      <a:off x="0" y="0"/>
                      <a:ext cx="1702435" cy="1334135"/>
                    </a:xfrm>
                    <a:prstGeom prst="rect">
                      <a:avLst/>
                    </a:prstGeom>
                    <a:noFill/>
                    <a:ln w="9525">
                      <a:noFill/>
                      <a:miter lim="800000"/>
                      <a:headEnd/>
                      <a:tailEnd/>
                    </a:ln>
                  </pic:spPr>
                </pic:pic>
              </a:graphicData>
            </a:graphic>
          </wp:anchor>
        </w:drawing>
      </w:r>
    </w:p>
    <w:p w:rsidR="00500845" w:rsidRDefault="00343614" w:rsidP="005614C5">
      <w:pPr>
        <w:pStyle w:val="NoSpacing"/>
        <w:rPr>
          <w:color w:val="002060"/>
        </w:rPr>
      </w:pPr>
      <w:r>
        <w:rPr>
          <w:color w:val="002060"/>
        </w:rPr>
        <w:t xml:space="preserve">                                                                            </w:t>
      </w:r>
    </w:p>
    <w:p w:rsidR="00343614" w:rsidRDefault="00343614" w:rsidP="005614C5">
      <w:pPr>
        <w:pStyle w:val="NoSpacing"/>
        <w:rPr>
          <w:color w:val="002060"/>
        </w:rPr>
      </w:pPr>
    </w:p>
    <w:p w:rsidR="00343614" w:rsidRDefault="00343614" w:rsidP="005614C5">
      <w:pPr>
        <w:pStyle w:val="NoSpacing"/>
        <w:rPr>
          <w:color w:val="002060"/>
        </w:rPr>
      </w:pPr>
    </w:p>
    <w:p w:rsidR="00343614" w:rsidRDefault="00343614" w:rsidP="005614C5">
      <w:pPr>
        <w:pStyle w:val="NoSpacing"/>
        <w:rPr>
          <w:color w:val="002060"/>
        </w:rPr>
      </w:pPr>
    </w:p>
    <w:p w:rsidR="00343614" w:rsidRDefault="00343614" w:rsidP="005614C5">
      <w:pPr>
        <w:pStyle w:val="NoSpacing"/>
        <w:rPr>
          <w:color w:val="002060"/>
        </w:rPr>
      </w:pPr>
    </w:p>
    <w:p w:rsidR="00343614" w:rsidRDefault="00343614" w:rsidP="005614C5">
      <w:pPr>
        <w:pStyle w:val="NoSpacing"/>
        <w:rPr>
          <w:color w:val="002060"/>
        </w:rPr>
      </w:pPr>
    </w:p>
    <w:p w:rsidR="00343614" w:rsidRDefault="00343614" w:rsidP="005614C5">
      <w:pPr>
        <w:pStyle w:val="NoSpacing"/>
        <w:rPr>
          <w:color w:val="002060"/>
        </w:rPr>
      </w:pPr>
    </w:p>
    <w:p w:rsidR="00BF0143" w:rsidRDefault="00BF0143" w:rsidP="005614C5">
      <w:pPr>
        <w:pStyle w:val="NoSpacing"/>
        <w:rPr>
          <w:color w:val="002060"/>
        </w:rPr>
      </w:pPr>
    </w:p>
    <w:p w:rsidR="00B96E30" w:rsidRDefault="00B96E30" w:rsidP="005614C5">
      <w:pPr>
        <w:pStyle w:val="NoSpacing"/>
        <w:rPr>
          <w:color w:val="002060"/>
        </w:rPr>
      </w:pPr>
      <w:r>
        <w:rPr>
          <w:color w:val="002060"/>
        </w:rPr>
        <w:t>Asphyxia</w:t>
      </w:r>
    </w:p>
    <w:p w:rsidR="00B96E30" w:rsidRDefault="005B6D49" w:rsidP="005614C5">
      <w:pPr>
        <w:pStyle w:val="NoSpacing"/>
        <w:rPr>
          <w:color w:val="002060"/>
        </w:rPr>
      </w:pPr>
      <w:r>
        <w:rPr>
          <w:noProof/>
          <w:color w:val="002060"/>
          <w:lang w:eastAsia="en-GB"/>
        </w:rPr>
        <w:drawing>
          <wp:anchor distT="0" distB="0" distL="114300" distR="114300" simplePos="0" relativeHeight="251672576" behindDoc="1" locked="0" layoutInCell="1" allowOverlap="1">
            <wp:simplePos x="0" y="0"/>
            <wp:positionH relativeFrom="margin">
              <wp:posOffset>-310515</wp:posOffset>
            </wp:positionH>
            <wp:positionV relativeFrom="margin">
              <wp:posOffset>3420745</wp:posOffset>
            </wp:positionV>
            <wp:extent cx="1430655" cy="1754505"/>
            <wp:effectExtent l="19050" t="0" r="0" b="0"/>
            <wp:wrapNone/>
            <wp:docPr id="5" name="rg_hi" descr="http://t2.gstatic.com/images?q=tbn:ANd9GcR8plYt9WmbsFCmb3t6J0B2pjSNjIEW9Wa8_OPgkHNy9J88HP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8plYt9WmbsFCmb3t6J0B2pjSNjIEW9Wa8_OPgkHNy9J88HPU">
                      <a:hlinkClick r:id="rId15"/>
                    </pic:cNvPr>
                    <pic:cNvPicPr>
                      <a:picLocks noChangeAspect="1" noChangeArrowheads="1"/>
                    </pic:cNvPicPr>
                  </pic:nvPicPr>
                  <pic:blipFill>
                    <a:blip r:embed="rId16" cstate="print"/>
                    <a:srcRect/>
                    <a:stretch>
                      <a:fillRect/>
                    </a:stretch>
                  </pic:blipFill>
                  <pic:spPr bwMode="auto">
                    <a:xfrm>
                      <a:off x="0" y="0"/>
                      <a:ext cx="1430655" cy="1754505"/>
                    </a:xfrm>
                    <a:prstGeom prst="rect">
                      <a:avLst/>
                    </a:prstGeom>
                    <a:noFill/>
                    <a:ln w="9525">
                      <a:noFill/>
                      <a:miter lim="800000"/>
                      <a:headEnd/>
                      <a:tailEnd/>
                    </a:ln>
                  </pic:spPr>
                </pic:pic>
              </a:graphicData>
            </a:graphic>
          </wp:anchor>
        </w:drawing>
      </w:r>
    </w:p>
    <w:p w:rsidR="00343614" w:rsidRDefault="003E747B" w:rsidP="005614C5">
      <w:pPr>
        <w:pStyle w:val="NoSpacing"/>
        <w:rPr>
          <w:color w:val="002060"/>
        </w:rPr>
      </w:pPr>
      <w:r>
        <w:rPr>
          <w:color w:val="002060"/>
        </w:rPr>
        <w:t xml:space="preserve">                                                                            Shock BP Hg mm</w:t>
      </w:r>
      <w:r>
        <w:rPr>
          <w:rFonts w:cstheme="minorHAnsi"/>
          <w:color w:val="002060"/>
        </w:rPr>
        <w:t>↓</w:t>
      </w:r>
      <w:r w:rsidR="008A1E5C" w:rsidRPr="008A1E5C">
        <w:rPr>
          <w:color w:val="002060"/>
        </w:rPr>
        <w:t xml:space="preserve"> </w:t>
      </w:r>
      <w:r w:rsidR="008A1E5C">
        <w:rPr>
          <w:color w:val="002060"/>
        </w:rPr>
        <w:t xml:space="preserve">Hb </w:t>
      </w:r>
    </w:p>
    <w:p w:rsidR="003E747B" w:rsidRDefault="005B6D49" w:rsidP="005614C5">
      <w:pPr>
        <w:pStyle w:val="NoSpacing"/>
        <w:rPr>
          <w:color w:val="002060"/>
        </w:rPr>
      </w:pPr>
      <w:r>
        <w:rPr>
          <w:noProof/>
          <w:color w:val="002060"/>
          <w:lang w:eastAsia="en-GB"/>
        </w:rPr>
        <w:drawing>
          <wp:anchor distT="0" distB="0" distL="114300" distR="114300" simplePos="0" relativeHeight="251673600" behindDoc="1" locked="0" layoutInCell="1" allowOverlap="1">
            <wp:simplePos x="0" y="0"/>
            <wp:positionH relativeFrom="margin">
              <wp:posOffset>2712720</wp:posOffset>
            </wp:positionH>
            <wp:positionV relativeFrom="margin">
              <wp:posOffset>3758565</wp:posOffset>
            </wp:positionV>
            <wp:extent cx="3028950" cy="1515745"/>
            <wp:effectExtent l="19050" t="0" r="0" b="0"/>
            <wp:wrapNone/>
            <wp:docPr id="8" name="rg_hi" descr="http://t3.gstatic.com/images?q=tbn:ANd9GcT5dKCfit787elgLQD6qPpuMQ7u7xISrBS2HdcUdfYfOajUlexNM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5dKCfit787elgLQD6qPpuMQ7u7xISrBS2HdcUdfYfOajUlexNMg">
                      <a:hlinkClick r:id="rId17"/>
                    </pic:cNvPr>
                    <pic:cNvPicPr>
                      <a:picLocks noChangeAspect="1" noChangeArrowheads="1"/>
                    </pic:cNvPicPr>
                  </pic:nvPicPr>
                  <pic:blipFill>
                    <a:blip r:embed="rId18" cstate="print"/>
                    <a:srcRect/>
                    <a:stretch>
                      <a:fillRect/>
                    </a:stretch>
                  </pic:blipFill>
                  <pic:spPr bwMode="auto">
                    <a:xfrm>
                      <a:off x="0" y="0"/>
                      <a:ext cx="3028950" cy="1515745"/>
                    </a:xfrm>
                    <a:prstGeom prst="rect">
                      <a:avLst/>
                    </a:prstGeom>
                    <a:noFill/>
                    <a:ln w="9525">
                      <a:noFill/>
                      <a:miter lim="800000"/>
                      <a:headEnd/>
                      <a:tailEnd/>
                    </a:ln>
                  </pic:spPr>
                </pic:pic>
              </a:graphicData>
            </a:graphic>
          </wp:anchor>
        </w:drawing>
      </w: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BB0882" w:rsidRDefault="00BB0882" w:rsidP="005614C5">
      <w:pPr>
        <w:pStyle w:val="NoSpacing"/>
        <w:rPr>
          <w:color w:val="002060"/>
        </w:rPr>
      </w:pPr>
      <w:r>
        <w:rPr>
          <w:color w:val="002060"/>
        </w:rPr>
        <w:t xml:space="preserve">                         </w:t>
      </w:r>
    </w:p>
    <w:p w:rsidR="003E747B" w:rsidRDefault="0035787D" w:rsidP="005614C5">
      <w:pPr>
        <w:pStyle w:val="NoSpacing"/>
        <w:rPr>
          <w:color w:val="002060"/>
        </w:rPr>
      </w:pPr>
      <w:r>
        <w:rPr>
          <w:color w:val="002060"/>
        </w:rPr>
        <w:t xml:space="preserve">                                    Faint (lack of 0</w:t>
      </w:r>
      <w:r>
        <w:rPr>
          <w:rFonts w:cstheme="minorHAnsi"/>
          <w:color w:val="002060"/>
        </w:rPr>
        <w:t>₂</w:t>
      </w:r>
      <w:r>
        <w:rPr>
          <w:color w:val="002060"/>
        </w:rPr>
        <w:t>)</w:t>
      </w:r>
    </w:p>
    <w:p w:rsidR="003E747B" w:rsidRDefault="008A1E5C" w:rsidP="005614C5">
      <w:pPr>
        <w:pStyle w:val="NoSpacing"/>
        <w:rPr>
          <w:color w:val="002060"/>
        </w:rPr>
      </w:pPr>
      <w:r>
        <w:rPr>
          <w:noProof/>
          <w:color w:val="002060"/>
          <w:lang w:eastAsia="en-GB"/>
        </w:rPr>
        <w:drawing>
          <wp:anchor distT="0" distB="0" distL="114300" distR="114300" simplePos="0" relativeHeight="251674624" behindDoc="1" locked="0" layoutInCell="1" allowOverlap="1">
            <wp:simplePos x="0" y="0"/>
            <wp:positionH relativeFrom="margin">
              <wp:posOffset>1120140</wp:posOffset>
            </wp:positionH>
            <wp:positionV relativeFrom="margin">
              <wp:posOffset>5982970</wp:posOffset>
            </wp:positionV>
            <wp:extent cx="1224280" cy="1268095"/>
            <wp:effectExtent l="19050" t="0" r="0" b="0"/>
            <wp:wrapNone/>
            <wp:docPr id="11" name="Picture 11" descr="http://t1.gstatic.com/images?q=tbn:ANd9GcT7EHrtb0yO5YweY_SOuyHalcLB4InK_mmc8daM9vPxgXXm4RtWdqjjuEASW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T7EHrtb0yO5YweY_SOuyHalcLB4InK_mmc8daM9vPxgXXm4RtWdqjjuEASWg">
                      <a:hlinkClick r:id="rId19"/>
                    </pic:cNvPr>
                    <pic:cNvPicPr>
                      <a:picLocks noChangeAspect="1" noChangeArrowheads="1"/>
                    </pic:cNvPicPr>
                  </pic:nvPicPr>
                  <pic:blipFill>
                    <a:blip r:embed="rId20" cstate="print"/>
                    <a:srcRect/>
                    <a:stretch>
                      <a:fillRect/>
                    </a:stretch>
                  </pic:blipFill>
                  <pic:spPr bwMode="auto">
                    <a:xfrm>
                      <a:off x="0" y="0"/>
                      <a:ext cx="1224280" cy="1268095"/>
                    </a:xfrm>
                    <a:prstGeom prst="rect">
                      <a:avLst/>
                    </a:prstGeom>
                    <a:noFill/>
                    <a:ln w="9525">
                      <a:noFill/>
                      <a:miter lim="800000"/>
                      <a:headEnd/>
                      <a:tailEnd/>
                    </a:ln>
                  </pic:spPr>
                </pic:pic>
              </a:graphicData>
            </a:graphic>
          </wp:anchor>
        </w:drawing>
      </w:r>
    </w:p>
    <w:p w:rsidR="003E747B" w:rsidRDefault="003E747B" w:rsidP="005614C5">
      <w:pPr>
        <w:pStyle w:val="NoSpacing"/>
        <w:rPr>
          <w:color w:val="002060"/>
        </w:rPr>
      </w:pPr>
    </w:p>
    <w:p w:rsidR="003E747B" w:rsidRDefault="00BB0882" w:rsidP="005614C5">
      <w:pPr>
        <w:pStyle w:val="NoSpacing"/>
        <w:rPr>
          <w:color w:val="002060"/>
        </w:rPr>
      </w:pPr>
      <w:r>
        <w:rPr>
          <w:color w:val="002060"/>
        </w:rPr>
        <w:t xml:space="preserve">                                                                                                               </w:t>
      </w:r>
    </w:p>
    <w:p w:rsidR="00BB0882" w:rsidRDefault="00BB0882" w:rsidP="005614C5">
      <w:pPr>
        <w:pStyle w:val="NoSpacing"/>
        <w:rPr>
          <w:color w:val="002060"/>
        </w:rPr>
      </w:pPr>
      <w:r>
        <w:rPr>
          <w:color w:val="002060"/>
        </w:rPr>
        <w:t xml:space="preserve">                                                                                                          Stroke </w:t>
      </w:r>
      <w:r w:rsidR="008A1E5C">
        <w:rPr>
          <w:color w:val="002060"/>
        </w:rPr>
        <w:t>(Brain Attack)</w:t>
      </w:r>
    </w:p>
    <w:p w:rsidR="00BB0882" w:rsidRDefault="008A1E5C" w:rsidP="005614C5">
      <w:pPr>
        <w:pStyle w:val="NoSpacing"/>
        <w:rPr>
          <w:color w:val="002060"/>
        </w:rPr>
      </w:pPr>
      <w:r>
        <w:rPr>
          <w:noProof/>
          <w:color w:val="002060"/>
          <w:lang w:eastAsia="en-GB"/>
        </w:rPr>
        <w:drawing>
          <wp:anchor distT="0" distB="0" distL="114300" distR="114300" simplePos="0" relativeHeight="251675648" behindDoc="1" locked="0" layoutInCell="1" allowOverlap="1">
            <wp:simplePos x="0" y="0"/>
            <wp:positionH relativeFrom="margin">
              <wp:posOffset>3281045</wp:posOffset>
            </wp:positionH>
            <wp:positionV relativeFrom="margin">
              <wp:posOffset>6675120</wp:posOffset>
            </wp:positionV>
            <wp:extent cx="2459990" cy="1844675"/>
            <wp:effectExtent l="19050" t="0" r="0" b="0"/>
            <wp:wrapNone/>
            <wp:docPr id="14" name="rg_hi" descr="http://t2.gstatic.com/images?q=tbn:ANd9GcS_-wB7OKl5o5-Ic02zKQelfV6VzwP79zZ_JfLuaDtz0Fv8iGKQ8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_-wB7OKl5o5-Ic02zKQelfV6VzwP79zZ_JfLuaDtz0Fv8iGKQ8A">
                      <a:hlinkClick r:id="rId21"/>
                    </pic:cNvPr>
                    <pic:cNvPicPr>
                      <a:picLocks noChangeAspect="1" noChangeArrowheads="1"/>
                    </pic:cNvPicPr>
                  </pic:nvPicPr>
                  <pic:blipFill>
                    <a:blip r:embed="rId22" cstate="print"/>
                    <a:srcRect/>
                    <a:stretch>
                      <a:fillRect/>
                    </a:stretch>
                  </pic:blipFill>
                  <pic:spPr bwMode="auto">
                    <a:xfrm>
                      <a:off x="0" y="0"/>
                      <a:ext cx="2459990" cy="1844675"/>
                    </a:xfrm>
                    <a:prstGeom prst="rect">
                      <a:avLst/>
                    </a:prstGeom>
                    <a:noFill/>
                    <a:ln w="9525">
                      <a:noFill/>
                      <a:miter lim="800000"/>
                      <a:headEnd/>
                      <a:tailEnd/>
                    </a:ln>
                  </pic:spPr>
                </pic:pic>
              </a:graphicData>
            </a:graphic>
          </wp:anchor>
        </w:drawing>
      </w:r>
    </w:p>
    <w:p w:rsidR="00BB0882" w:rsidRDefault="00BB0882" w:rsidP="005614C5">
      <w:pPr>
        <w:pStyle w:val="NoSpacing"/>
        <w:rPr>
          <w:color w:val="002060"/>
        </w:rPr>
      </w:pPr>
    </w:p>
    <w:p w:rsidR="003E747B" w:rsidRDefault="00BB0882" w:rsidP="005614C5">
      <w:pPr>
        <w:pStyle w:val="NoSpacing"/>
        <w:rPr>
          <w:color w:val="002060"/>
        </w:rPr>
      </w:pPr>
      <w:r>
        <w:rPr>
          <w:color w:val="002060"/>
        </w:rPr>
        <w:t xml:space="preserve">                                                                                                                                            </w:t>
      </w:r>
    </w:p>
    <w:p w:rsidR="00BB0882" w:rsidRDefault="00E25AA5" w:rsidP="005614C5">
      <w:pPr>
        <w:pStyle w:val="NoSpacing"/>
        <w:rPr>
          <w:color w:val="002060"/>
        </w:rPr>
      </w:pPr>
      <w:r>
        <w:rPr>
          <w:color w:val="002060"/>
        </w:rPr>
        <w:t xml:space="preserve"> Head injury</w:t>
      </w:r>
    </w:p>
    <w:p w:rsidR="00BB0882" w:rsidRDefault="005B6D49" w:rsidP="005614C5">
      <w:pPr>
        <w:pStyle w:val="NoSpacing"/>
        <w:rPr>
          <w:color w:val="002060"/>
        </w:rPr>
      </w:pPr>
      <w:r>
        <w:rPr>
          <w:noProof/>
          <w:color w:val="002060"/>
          <w:lang w:eastAsia="en-GB"/>
        </w:rPr>
        <w:drawing>
          <wp:anchor distT="0" distB="0" distL="114300" distR="114300" simplePos="0" relativeHeight="251676672" behindDoc="1" locked="0" layoutInCell="1" allowOverlap="1">
            <wp:simplePos x="0" y="0"/>
            <wp:positionH relativeFrom="margin">
              <wp:posOffset>-55091</wp:posOffset>
            </wp:positionH>
            <wp:positionV relativeFrom="margin">
              <wp:posOffset>7334181</wp:posOffset>
            </wp:positionV>
            <wp:extent cx="1357920" cy="1491049"/>
            <wp:effectExtent l="19050" t="0" r="0" b="0"/>
            <wp:wrapNone/>
            <wp:docPr id="6" name="rg_hi" descr="http://t1.gstatic.com/images?q=tbn:ANd9GcTpRSYRC_E42ecg_MoiPBXm1SIM6T8WY0tz5VMv0fAspaScvG4_M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pRSYRC_E42ecg_MoiPBXm1SIM6T8WY0tz5VMv0fAspaScvG4_Mw">
                      <a:hlinkClick r:id="rId23"/>
                    </pic:cNvPr>
                    <pic:cNvPicPr>
                      <a:picLocks noChangeAspect="1" noChangeArrowheads="1"/>
                    </pic:cNvPicPr>
                  </pic:nvPicPr>
                  <pic:blipFill>
                    <a:blip r:embed="rId24" cstate="print"/>
                    <a:srcRect/>
                    <a:stretch>
                      <a:fillRect/>
                    </a:stretch>
                  </pic:blipFill>
                  <pic:spPr bwMode="auto">
                    <a:xfrm>
                      <a:off x="0" y="0"/>
                      <a:ext cx="1358408" cy="1491585"/>
                    </a:xfrm>
                    <a:prstGeom prst="rect">
                      <a:avLst/>
                    </a:prstGeom>
                    <a:noFill/>
                    <a:ln w="9525">
                      <a:noFill/>
                      <a:miter lim="800000"/>
                      <a:headEnd/>
                      <a:tailEnd/>
                    </a:ln>
                  </pic:spPr>
                </pic:pic>
              </a:graphicData>
            </a:graphic>
          </wp:anchor>
        </w:drawing>
      </w:r>
    </w:p>
    <w:p w:rsidR="003E747B" w:rsidRDefault="00BB0882" w:rsidP="005614C5">
      <w:pPr>
        <w:pStyle w:val="NoSpacing"/>
        <w:rPr>
          <w:color w:val="002060"/>
        </w:rPr>
      </w:pPr>
      <w:r>
        <w:rPr>
          <w:color w:val="002060"/>
        </w:rPr>
        <w:t xml:space="preserve">  </w:t>
      </w:r>
    </w:p>
    <w:p w:rsidR="00BB0882" w:rsidRDefault="00BB0882" w:rsidP="005614C5">
      <w:pPr>
        <w:pStyle w:val="NoSpacing"/>
        <w:rPr>
          <w:color w:val="002060"/>
        </w:rPr>
      </w:pPr>
    </w:p>
    <w:p w:rsidR="00BB0882" w:rsidRDefault="00BB0882"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3E747B" w:rsidRDefault="003E747B" w:rsidP="005614C5">
      <w:pPr>
        <w:pStyle w:val="NoSpacing"/>
        <w:rPr>
          <w:color w:val="002060"/>
        </w:rPr>
      </w:pPr>
    </w:p>
    <w:p w:rsidR="008A1E5C" w:rsidRDefault="00DB3618" w:rsidP="005614C5">
      <w:pPr>
        <w:pStyle w:val="NoSpacing"/>
        <w:rPr>
          <w:color w:val="002060"/>
        </w:rPr>
      </w:pPr>
      <w:r>
        <w:rPr>
          <w:color w:val="002060"/>
        </w:rPr>
        <w:t xml:space="preserve">                                                                                            </w:t>
      </w:r>
    </w:p>
    <w:p w:rsidR="008A1E5C" w:rsidRDefault="008A1E5C" w:rsidP="005614C5">
      <w:pPr>
        <w:pStyle w:val="NoSpacing"/>
        <w:rPr>
          <w:color w:val="002060"/>
        </w:rPr>
      </w:pPr>
    </w:p>
    <w:p w:rsidR="003E747B" w:rsidRDefault="00DB3618" w:rsidP="005614C5">
      <w:pPr>
        <w:pStyle w:val="NoSpacing"/>
        <w:rPr>
          <w:color w:val="002060"/>
        </w:rPr>
      </w:pPr>
      <w:r>
        <w:rPr>
          <w:color w:val="002060"/>
        </w:rPr>
        <w:lastRenderedPageBreak/>
        <w:t xml:space="preserve"> Epilepsy</w:t>
      </w:r>
    </w:p>
    <w:p w:rsidR="00AD5853" w:rsidRDefault="00E25AA5" w:rsidP="005614C5">
      <w:pPr>
        <w:pStyle w:val="NoSpacing"/>
        <w:rPr>
          <w:color w:val="002060"/>
        </w:rPr>
      </w:pPr>
      <w:r>
        <w:rPr>
          <w:color w:val="002060"/>
        </w:rPr>
        <w:t xml:space="preserve">                                                     </w:t>
      </w:r>
    </w:p>
    <w:p w:rsidR="00AD5853" w:rsidRDefault="008A1E5C" w:rsidP="005614C5">
      <w:pPr>
        <w:pStyle w:val="NoSpacing"/>
        <w:rPr>
          <w:color w:val="002060"/>
        </w:rPr>
      </w:pPr>
      <w:r>
        <w:rPr>
          <w:noProof/>
          <w:color w:val="002060"/>
          <w:lang w:eastAsia="en-GB"/>
        </w:rPr>
        <w:drawing>
          <wp:anchor distT="0" distB="0" distL="114300" distR="114300" simplePos="0" relativeHeight="251677696" behindDoc="1" locked="0" layoutInCell="1" allowOverlap="1">
            <wp:simplePos x="0" y="0"/>
            <wp:positionH relativeFrom="margin">
              <wp:posOffset>-634365</wp:posOffset>
            </wp:positionH>
            <wp:positionV relativeFrom="margin">
              <wp:posOffset>389255</wp:posOffset>
            </wp:positionV>
            <wp:extent cx="2663825" cy="1713230"/>
            <wp:effectExtent l="19050" t="0" r="3175" b="0"/>
            <wp:wrapNone/>
            <wp:docPr id="23" name="rg_hi" descr="http://t0.gstatic.com/images?q=tbn:ANd9GcS4TncSZ9jUq3-p7mOXBY_gKjdD5xfjUKX5FDr-9hAT53G8_QI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4TncSZ9jUq3-p7mOXBY_gKjdD5xfjUKX5FDr-9hAT53G8_QIK">
                      <a:hlinkClick r:id="rId25"/>
                    </pic:cNvPr>
                    <pic:cNvPicPr>
                      <a:picLocks noChangeAspect="1" noChangeArrowheads="1"/>
                    </pic:cNvPicPr>
                  </pic:nvPicPr>
                  <pic:blipFill>
                    <a:blip r:embed="rId26" cstate="print"/>
                    <a:srcRect/>
                    <a:stretch>
                      <a:fillRect/>
                    </a:stretch>
                  </pic:blipFill>
                  <pic:spPr bwMode="auto">
                    <a:xfrm>
                      <a:off x="0" y="0"/>
                      <a:ext cx="2663825" cy="1713230"/>
                    </a:xfrm>
                    <a:prstGeom prst="rect">
                      <a:avLst/>
                    </a:prstGeom>
                    <a:noFill/>
                    <a:ln w="9525">
                      <a:noFill/>
                      <a:miter lim="800000"/>
                      <a:headEnd/>
                      <a:tailEnd/>
                    </a:ln>
                  </pic:spPr>
                </pic:pic>
              </a:graphicData>
            </a:graphic>
          </wp:anchor>
        </w:drawing>
      </w: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AD5853" w:rsidRDefault="00AD5853" w:rsidP="005614C5">
      <w:pPr>
        <w:pStyle w:val="NoSpacing"/>
        <w:rPr>
          <w:color w:val="002060"/>
        </w:rPr>
      </w:pPr>
    </w:p>
    <w:p w:rsidR="00C03308" w:rsidRDefault="004406E1" w:rsidP="005614C5">
      <w:pPr>
        <w:pStyle w:val="NoSpacing"/>
        <w:rPr>
          <w:color w:val="002060"/>
        </w:rPr>
      </w:pPr>
      <w:r>
        <w:rPr>
          <w:color w:val="002060"/>
        </w:rPr>
        <w:t xml:space="preserve">                                                                                    Alcohol and drugs</w:t>
      </w:r>
    </w:p>
    <w:p w:rsidR="005B6D49" w:rsidRDefault="005B6D49" w:rsidP="005614C5">
      <w:pPr>
        <w:pStyle w:val="NoSpacing"/>
        <w:rPr>
          <w:color w:val="002060"/>
          <w:sz w:val="28"/>
          <w:szCs w:val="28"/>
        </w:rPr>
      </w:pPr>
      <w:r>
        <w:rPr>
          <w:noProof/>
          <w:color w:val="002060"/>
          <w:sz w:val="28"/>
          <w:szCs w:val="28"/>
          <w:lang w:eastAsia="en-GB"/>
        </w:rPr>
        <w:drawing>
          <wp:anchor distT="0" distB="0" distL="114300" distR="114300" simplePos="0" relativeHeight="251701248" behindDoc="1" locked="0" layoutInCell="1" allowOverlap="1">
            <wp:simplePos x="0" y="0"/>
            <wp:positionH relativeFrom="margin">
              <wp:posOffset>3240045</wp:posOffset>
            </wp:positionH>
            <wp:positionV relativeFrom="margin">
              <wp:posOffset>2786895</wp:posOffset>
            </wp:positionV>
            <wp:extent cx="1759670" cy="1878227"/>
            <wp:effectExtent l="19050" t="0" r="0" b="0"/>
            <wp:wrapNone/>
            <wp:docPr id="7" name="il_fi" descr="http://t3.gstatic.com/images?q=tbn:ANd9GcSUt1PYAbYUQdP31wBWEc5eOegZcnPqaB7b6bB91L1REHoj4eXRRjB_sxhx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Ut1PYAbYUQdP31wBWEc5eOegZcnPqaB7b6bB91L1REHoj4eXRRjB_sxhxX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9670" cy="1878227"/>
                    </a:xfrm>
                    <a:prstGeom prst="rect">
                      <a:avLst/>
                    </a:prstGeom>
                    <a:noFill/>
                    <a:ln>
                      <a:noFill/>
                    </a:ln>
                  </pic:spPr>
                </pic:pic>
              </a:graphicData>
            </a:graphic>
          </wp:anchor>
        </w:drawing>
      </w: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5B6D49" w:rsidRDefault="005B6D49" w:rsidP="005614C5">
      <w:pPr>
        <w:pStyle w:val="NoSpacing"/>
        <w:rPr>
          <w:color w:val="002060"/>
          <w:sz w:val="28"/>
          <w:szCs w:val="28"/>
        </w:rPr>
      </w:pPr>
    </w:p>
    <w:p w:rsidR="001A4B31" w:rsidRPr="00C03308" w:rsidRDefault="001A4B31" w:rsidP="005614C5">
      <w:pPr>
        <w:pStyle w:val="NoSpacing"/>
        <w:rPr>
          <w:color w:val="002060"/>
        </w:rPr>
      </w:pPr>
      <w:r w:rsidRPr="001A4B31">
        <w:rPr>
          <w:color w:val="002060"/>
          <w:sz w:val="28"/>
          <w:szCs w:val="28"/>
        </w:rPr>
        <w:t>Diabetes</w:t>
      </w:r>
      <w:r>
        <w:rPr>
          <w:color w:val="002060"/>
          <w:sz w:val="28"/>
          <w:szCs w:val="28"/>
        </w:rPr>
        <w:t xml:space="preserve"> mellitus</w:t>
      </w:r>
    </w:p>
    <w:p w:rsidR="00E12808" w:rsidRDefault="00E12808" w:rsidP="005614C5">
      <w:pPr>
        <w:pStyle w:val="NoSpacing"/>
        <w:rPr>
          <w:color w:val="002060"/>
          <w:sz w:val="28"/>
          <w:szCs w:val="28"/>
        </w:rPr>
      </w:pPr>
    </w:p>
    <w:p w:rsidR="001A4B31" w:rsidRDefault="00E12808" w:rsidP="005614C5">
      <w:pPr>
        <w:pStyle w:val="NoSpacing"/>
      </w:pPr>
      <w:r w:rsidRPr="00E12808">
        <w:t>Glucose is utilised by the brain as an energy source and is taken up from the blood in large amounts</w:t>
      </w:r>
      <w:r>
        <w:t xml:space="preserve">.     In an individual </w:t>
      </w:r>
      <w:r w:rsidRPr="00E12808">
        <w:t>who</w:t>
      </w:r>
      <w:r w:rsidR="00C03308">
        <w:t xml:space="preserve"> is non</w:t>
      </w:r>
      <w:r>
        <w:t xml:space="preserve"> diabetic a period without food can lead to relative hypoglycaemia, causing minor symptoms such as light headedness and lack of concentration.</w:t>
      </w:r>
    </w:p>
    <w:p w:rsidR="00E12808" w:rsidRDefault="00E12808" w:rsidP="005614C5">
      <w:pPr>
        <w:pStyle w:val="NoSpacing"/>
      </w:pPr>
    </w:p>
    <w:p w:rsidR="00E12808" w:rsidRDefault="00E12808" w:rsidP="005614C5">
      <w:pPr>
        <w:pStyle w:val="NoSpacing"/>
      </w:pPr>
      <w:r>
        <w:t>Diabetics can work offshore under certain rigidly controlled circumstances, they will norma</w:t>
      </w:r>
      <w:r w:rsidR="00C03308">
        <w:t>lly be young, insulin dependant</w:t>
      </w:r>
      <w:r>
        <w:t xml:space="preserve"> and well stabilised.</w:t>
      </w:r>
    </w:p>
    <w:p w:rsidR="00E12808" w:rsidRDefault="00E12808" w:rsidP="005614C5">
      <w:pPr>
        <w:pStyle w:val="NoSpacing"/>
      </w:pPr>
      <w:r>
        <w:t>You must remember that they are as he</w:t>
      </w:r>
      <w:r w:rsidR="00C03308">
        <w:t>althy as anybody else offshore.</w:t>
      </w:r>
    </w:p>
    <w:p w:rsidR="00C03308" w:rsidRDefault="00C03308" w:rsidP="005614C5">
      <w:pPr>
        <w:pStyle w:val="NoSpacing"/>
      </w:pPr>
    </w:p>
    <w:p w:rsidR="00E12808" w:rsidRDefault="00E12808" w:rsidP="005614C5">
      <w:pPr>
        <w:pStyle w:val="NoSpacing"/>
      </w:pPr>
      <w:r>
        <w:t>It is very unlikely that you will have to treat a case of diabetic hypoglycaemic coma; the reason for this is two fold:</w:t>
      </w:r>
    </w:p>
    <w:p w:rsidR="00E12808" w:rsidRDefault="00E12808" w:rsidP="005614C5">
      <w:pPr>
        <w:pStyle w:val="NoSpacing"/>
      </w:pPr>
    </w:p>
    <w:p w:rsidR="00E12808" w:rsidRDefault="00E12808" w:rsidP="00E07BAB">
      <w:pPr>
        <w:pStyle w:val="NoSpacing"/>
        <w:numPr>
          <w:ilvl w:val="0"/>
          <w:numId w:val="13"/>
        </w:numPr>
      </w:pPr>
      <w:r>
        <w:t xml:space="preserve">Offshore workers with insulin- dependant Diabetes </w:t>
      </w:r>
      <w:r w:rsidR="00C03308">
        <w:t>mellitus are very few in number</w:t>
      </w:r>
    </w:p>
    <w:p w:rsidR="00E12808" w:rsidRDefault="00E12808" w:rsidP="00E07BAB">
      <w:pPr>
        <w:pStyle w:val="NoSpacing"/>
        <w:numPr>
          <w:ilvl w:val="0"/>
          <w:numId w:val="13"/>
        </w:numPr>
      </w:pPr>
      <w:r>
        <w:t>Hypogly</w:t>
      </w:r>
      <w:r w:rsidR="00F80759">
        <w:t xml:space="preserve">caemia is more common in </w:t>
      </w:r>
      <w:r w:rsidR="00C03308">
        <w:t xml:space="preserve">an </w:t>
      </w:r>
      <w:r w:rsidR="00F80759">
        <w:t>unstable diabetic</w:t>
      </w:r>
    </w:p>
    <w:p w:rsidR="00F80759" w:rsidRDefault="00F80759" w:rsidP="00F80759">
      <w:pPr>
        <w:pStyle w:val="NoSpacing"/>
      </w:pPr>
    </w:p>
    <w:p w:rsidR="00F80759" w:rsidRDefault="00F80759" w:rsidP="00F80759">
      <w:pPr>
        <w:pStyle w:val="NoSpacing"/>
      </w:pPr>
      <w:r>
        <w:t>You must discuss any condition that you suspect may be due to a hypoglycaemic attack with your Topside Doctor at the</w:t>
      </w:r>
      <w:r w:rsidR="00C03308">
        <w:t xml:space="preserve"> earliest convenience.  If the T</w:t>
      </w:r>
      <w:r>
        <w:t>opside Doctor confirms your suspicions you will then have to reverse the hypoglycaemic state.</w:t>
      </w:r>
    </w:p>
    <w:p w:rsidR="00F80759" w:rsidRDefault="00F80759" w:rsidP="00F80759">
      <w:pPr>
        <w:pStyle w:val="NoSpacing"/>
      </w:pPr>
    </w:p>
    <w:p w:rsidR="00F80759" w:rsidRDefault="00F80759" w:rsidP="00F80759">
      <w:pPr>
        <w:pStyle w:val="NoSpacing"/>
        <w:rPr>
          <w:color w:val="002060"/>
          <w:sz w:val="28"/>
          <w:szCs w:val="28"/>
        </w:rPr>
      </w:pPr>
    </w:p>
    <w:p w:rsidR="00F80759" w:rsidRDefault="00F80759" w:rsidP="00F80759">
      <w:pPr>
        <w:pStyle w:val="NoSpacing"/>
        <w:rPr>
          <w:color w:val="002060"/>
          <w:sz w:val="28"/>
          <w:szCs w:val="28"/>
        </w:rPr>
      </w:pPr>
      <w:r>
        <w:rPr>
          <w:color w:val="002060"/>
          <w:sz w:val="28"/>
          <w:szCs w:val="28"/>
        </w:rPr>
        <w:lastRenderedPageBreak/>
        <w:t>Treatment of hypoglycaemic coma</w:t>
      </w:r>
    </w:p>
    <w:p w:rsidR="00F80759" w:rsidRDefault="00F80759" w:rsidP="00F80759">
      <w:pPr>
        <w:pStyle w:val="NoSpacing"/>
        <w:rPr>
          <w:color w:val="002060"/>
          <w:sz w:val="28"/>
          <w:szCs w:val="28"/>
        </w:rPr>
      </w:pPr>
    </w:p>
    <w:p w:rsidR="00F80759" w:rsidRDefault="0011608A" w:rsidP="00E07BAB">
      <w:pPr>
        <w:pStyle w:val="NoSpacing"/>
        <w:numPr>
          <w:ilvl w:val="0"/>
          <w:numId w:val="14"/>
        </w:numPr>
      </w:pPr>
      <w:r>
        <w:t>Ensure you have a 5 ampoule box of 50% dextrose in your drug cupboard (Dextrose provides a sugar load for a diabetic in a hypoglycaemic coma.  Up to 50mls of 50% glucose solution should be injected intravenously, after consultation with Topside D</w:t>
      </w:r>
      <w:r w:rsidR="00C03308">
        <w:t>octo</w:t>
      </w:r>
      <w:r>
        <w:t>r.</w:t>
      </w:r>
    </w:p>
    <w:p w:rsidR="0011608A" w:rsidRDefault="0011608A" w:rsidP="00E07BAB">
      <w:pPr>
        <w:pStyle w:val="NoSpacing"/>
        <w:numPr>
          <w:ilvl w:val="0"/>
          <w:numId w:val="14"/>
        </w:numPr>
      </w:pPr>
      <w:r>
        <w:t>You should also have a gl</w:t>
      </w:r>
      <w:r w:rsidR="00C03308">
        <w:t>ucagon injection pack available.</w:t>
      </w:r>
      <w:r>
        <w:t xml:space="preserve"> Glucagon increases plasma glucose by mobil</w:t>
      </w:r>
      <w:r w:rsidR="00C03308">
        <w:t>ising glycogen from the liver. T</w:t>
      </w:r>
      <w:r>
        <w:t>he advantage of this method is that the solution can be injec</w:t>
      </w:r>
      <w:r w:rsidR="00C03308">
        <w:t>ted subcutaneous, intramuscular</w:t>
      </w:r>
      <w:r>
        <w:t xml:space="preserve"> or intravenously depending on the </w:t>
      </w:r>
      <w:proofErr w:type="gramStart"/>
      <w:r>
        <w:t>medics</w:t>
      </w:r>
      <w:proofErr w:type="gramEnd"/>
      <w:r>
        <w:t xml:space="preserve"> skill.  </w:t>
      </w:r>
      <w:r w:rsidR="00B71CD4">
        <w:t>The disadvantages of this method of treatment are that it is sometimes ineffective.</w:t>
      </w:r>
    </w:p>
    <w:p w:rsidR="00B71CD4" w:rsidRDefault="00B71CD4" w:rsidP="00B71CD4">
      <w:pPr>
        <w:pStyle w:val="NoSpacing"/>
      </w:pPr>
    </w:p>
    <w:p w:rsidR="00B71CD4" w:rsidRDefault="00B71CD4" w:rsidP="00B71CD4">
      <w:pPr>
        <w:pStyle w:val="NoSpacing"/>
      </w:pPr>
      <w:r>
        <w:t>If your patient does not respond to IM, Sub Cut injection after a period of 20 minutes you will have to revert to gaining IV access so you can administer IV glucose.</w:t>
      </w:r>
    </w:p>
    <w:p w:rsidR="00B71CD4" w:rsidRDefault="00B71CD4" w:rsidP="00B71CD4">
      <w:pPr>
        <w:pStyle w:val="NoSpacing"/>
      </w:pPr>
    </w:p>
    <w:p w:rsidR="00B71CD4" w:rsidRDefault="00B71CD4" w:rsidP="00B71CD4">
      <w:pPr>
        <w:pStyle w:val="NoSpacing"/>
      </w:pPr>
      <w:r>
        <w:t xml:space="preserve">Once the blood sugar has been raised your patient will quickly regain consciousness.  You can then give oral glucose.  They will have been disorientated and amnesic for the whole episode so allow them at least an hour to recover before discussing the likely causes and further management. </w:t>
      </w:r>
    </w:p>
    <w:p w:rsidR="00B71CD4" w:rsidRDefault="00B71CD4" w:rsidP="00B71CD4">
      <w:pPr>
        <w:pStyle w:val="NoSpacing"/>
      </w:pPr>
    </w:p>
    <w:p w:rsidR="00B71CD4" w:rsidRDefault="00C10787" w:rsidP="00B71CD4">
      <w:pPr>
        <w:pStyle w:val="NoSpacing"/>
      </w:pPr>
      <w:r w:rsidRPr="00C10787">
        <w:rPr>
          <w:noProof/>
          <w:lang w:val="en-US" w:eastAsia="zh-TW"/>
        </w:rPr>
        <w:pict>
          <v:shapetype id="_x0000_t202" coordsize="21600,21600" o:spt="202" path="m,l,21600r21600,l21600,xe">
            <v:stroke joinstyle="miter"/>
            <v:path gradientshapeok="t" o:connecttype="rect"/>
          </v:shapetype>
          <v:shape id="_x0000_s1032" type="#_x0000_t202" style="position:absolute;margin-left:0;margin-top:0;width:245.5pt;height:205.1pt;z-index:251679744;mso-height-percent:200;mso-position-horizontal:center;mso-height-percent:200;mso-width-relative:margin;mso-height-relative:margin" fillcolor="#d99594 [1941]" strokecolor="#d99594 [1941]" strokeweight="1pt">
            <v:fill color2="#f2dbdb [661]" angle="-45" focus="-50%" type="gradient"/>
            <v:shadow on="t" type="perspective" color="#622423 [1605]" opacity=".5" offset="1pt" offset2="-3pt"/>
            <v:textbox style="mso-fit-shape-to-text:t">
              <w:txbxContent>
                <w:p w:rsidR="005B6D49" w:rsidRPr="00B71CD4" w:rsidRDefault="005B6D49">
                  <w:pPr>
                    <w:rPr>
                      <w:b/>
                      <w:sz w:val="28"/>
                      <w:szCs w:val="28"/>
                    </w:rPr>
                  </w:pPr>
                  <w:r w:rsidRPr="00B71CD4">
                    <w:rPr>
                      <w:b/>
                      <w:sz w:val="28"/>
                      <w:szCs w:val="28"/>
                    </w:rPr>
                    <w:t>Please take note:</w:t>
                  </w:r>
                </w:p>
                <w:p w:rsidR="005B6D49" w:rsidRPr="00B71CD4" w:rsidRDefault="005B6D49">
                  <w:pPr>
                    <w:rPr>
                      <w:b/>
                      <w:sz w:val="28"/>
                      <w:szCs w:val="28"/>
                    </w:rPr>
                  </w:pPr>
                  <w:r w:rsidRPr="00B71CD4">
                    <w:rPr>
                      <w:b/>
                      <w:sz w:val="28"/>
                      <w:szCs w:val="28"/>
                    </w:rPr>
                    <w:t>Hyperglycaemia is a very rare condition; it is slow in onset and the body can tolerate it for a short period of time.  It is very unlikely that you will ever have to treat this condition offshore.</w:t>
                  </w:r>
                </w:p>
              </w:txbxContent>
            </v:textbox>
          </v:shape>
        </w:pict>
      </w:r>
    </w:p>
    <w:p w:rsidR="00B71CD4" w:rsidRDefault="00B71CD4" w:rsidP="00B71CD4">
      <w:pPr>
        <w:pStyle w:val="NoSpacing"/>
      </w:pPr>
    </w:p>
    <w:p w:rsidR="00B71CD4" w:rsidRDefault="00B71CD4" w:rsidP="00B71CD4">
      <w:pPr>
        <w:pStyle w:val="NoSpacing"/>
      </w:pPr>
    </w:p>
    <w:p w:rsidR="0011608A" w:rsidRPr="00F80759" w:rsidRDefault="0011608A" w:rsidP="0011608A">
      <w:pPr>
        <w:pStyle w:val="NoSpacing"/>
        <w:ind w:left="720"/>
      </w:pPr>
    </w:p>
    <w:p w:rsidR="00B71CD4" w:rsidRDefault="00E25AA5" w:rsidP="005614C5">
      <w:pPr>
        <w:pStyle w:val="NoSpacing"/>
        <w:rPr>
          <w:sz w:val="28"/>
          <w:szCs w:val="28"/>
        </w:rPr>
      </w:pPr>
      <w:r w:rsidRPr="001A4B31">
        <w:rPr>
          <w:color w:val="002060"/>
          <w:sz w:val="28"/>
          <w:szCs w:val="28"/>
        </w:rPr>
        <w:t xml:space="preserve">     </w:t>
      </w:r>
      <w:r w:rsidRPr="001A4B31">
        <w:rPr>
          <w:sz w:val="28"/>
          <w:szCs w:val="28"/>
        </w:rPr>
        <w:t xml:space="preserve">    </w:t>
      </w:r>
    </w:p>
    <w:p w:rsidR="00B71CD4" w:rsidRDefault="00B71CD4" w:rsidP="005614C5">
      <w:pPr>
        <w:pStyle w:val="NoSpacing"/>
        <w:rPr>
          <w:sz w:val="28"/>
          <w:szCs w:val="28"/>
        </w:rPr>
      </w:pPr>
    </w:p>
    <w:p w:rsidR="00B71CD4" w:rsidRDefault="00B71CD4" w:rsidP="005614C5">
      <w:pPr>
        <w:pStyle w:val="NoSpacing"/>
        <w:rPr>
          <w:sz w:val="28"/>
          <w:szCs w:val="28"/>
        </w:rPr>
      </w:pPr>
    </w:p>
    <w:p w:rsidR="00B71CD4" w:rsidRDefault="00B71CD4" w:rsidP="005614C5">
      <w:pPr>
        <w:pStyle w:val="NoSpacing"/>
        <w:rPr>
          <w:sz w:val="28"/>
          <w:szCs w:val="28"/>
        </w:rPr>
      </w:pPr>
    </w:p>
    <w:p w:rsidR="00B71CD4" w:rsidRDefault="00B71CD4" w:rsidP="005614C5">
      <w:pPr>
        <w:pStyle w:val="NoSpacing"/>
        <w:rPr>
          <w:sz w:val="28"/>
          <w:szCs w:val="28"/>
        </w:rPr>
      </w:pPr>
    </w:p>
    <w:p w:rsidR="00B71CD4" w:rsidRDefault="00B71CD4" w:rsidP="005614C5">
      <w:pPr>
        <w:pStyle w:val="NoSpacing"/>
        <w:rPr>
          <w:sz w:val="28"/>
          <w:szCs w:val="28"/>
        </w:rPr>
      </w:pPr>
    </w:p>
    <w:p w:rsidR="008A1E5C" w:rsidRDefault="008A1E5C" w:rsidP="005614C5">
      <w:pPr>
        <w:pStyle w:val="NoSpacing"/>
        <w:rPr>
          <w:color w:val="002060"/>
          <w:sz w:val="28"/>
          <w:szCs w:val="28"/>
        </w:rPr>
      </w:pPr>
    </w:p>
    <w:p w:rsidR="00B71CD4" w:rsidRDefault="00B71CD4" w:rsidP="005614C5">
      <w:pPr>
        <w:pStyle w:val="NoSpacing"/>
        <w:rPr>
          <w:color w:val="002060"/>
          <w:sz w:val="28"/>
          <w:szCs w:val="28"/>
        </w:rPr>
      </w:pPr>
      <w:r w:rsidRPr="00B71CD4">
        <w:rPr>
          <w:color w:val="002060"/>
          <w:sz w:val="28"/>
          <w:szCs w:val="28"/>
        </w:rPr>
        <w:t>Hypothermia</w:t>
      </w:r>
      <w:r w:rsidR="00E25AA5" w:rsidRPr="00B71CD4">
        <w:rPr>
          <w:color w:val="002060"/>
          <w:sz w:val="28"/>
          <w:szCs w:val="28"/>
        </w:rPr>
        <w:t xml:space="preserve">    </w:t>
      </w:r>
    </w:p>
    <w:p w:rsidR="00B71CD4" w:rsidRDefault="00B71CD4" w:rsidP="005614C5">
      <w:pPr>
        <w:pStyle w:val="NoSpacing"/>
        <w:rPr>
          <w:color w:val="002060"/>
          <w:sz w:val="28"/>
          <w:szCs w:val="28"/>
        </w:rPr>
      </w:pPr>
    </w:p>
    <w:p w:rsidR="002F130C" w:rsidRDefault="002F130C" w:rsidP="005614C5">
      <w:pPr>
        <w:pStyle w:val="NoSpacing"/>
      </w:pPr>
      <w:r w:rsidRPr="002F130C">
        <w:t>If you have already completed the module Cold Water Immersion you will be aware of the differences between unconsciousness and hyperthermia/hypothermia.</w:t>
      </w:r>
      <w:r w:rsidR="00E25AA5" w:rsidRPr="002F130C">
        <w:t xml:space="preserve"> </w:t>
      </w:r>
      <w:r>
        <w:t>If you have not completed this module please refer to it o</w:t>
      </w:r>
      <w:r w:rsidR="00C03308">
        <w:t>r refresh yourself on</w:t>
      </w:r>
      <w:r>
        <w:t xml:space="preserve"> the above.</w:t>
      </w:r>
    </w:p>
    <w:p w:rsidR="002F130C" w:rsidRDefault="002F130C" w:rsidP="005614C5">
      <w:pPr>
        <w:pStyle w:val="NoSpacing"/>
      </w:pPr>
    </w:p>
    <w:p w:rsidR="00371BB9" w:rsidRDefault="00E25AA5" w:rsidP="005614C5">
      <w:pPr>
        <w:pStyle w:val="NoSpacing"/>
        <w:rPr>
          <w:color w:val="002060"/>
        </w:rPr>
      </w:pPr>
      <w:r w:rsidRPr="00371BB9">
        <w:rPr>
          <w:color w:val="002060"/>
        </w:rPr>
        <w:t xml:space="preserve"> </w:t>
      </w:r>
      <w:r w:rsidR="00371BB9" w:rsidRPr="00371BB9">
        <w:rPr>
          <w:color w:val="002060"/>
          <w:sz w:val="28"/>
          <w:szCs w:val="28"/>
        </w:rPr>
        <w:t>Asphyxia</w:t>
      </w:r>
      <w:r w:rsidRPr="00371BB9">
        <w:rPr>
          <w:color w:val="002060"/>
        </w:rPr>
        <w:t xml:space="preserve"> </w:t>
      </w:r>
    </w:p>
    <w:p w:rsidR="00371BB9" w:rsidRDefault="00371BB9" w:rsidP="005614C5">
      <w:pPr>
        <w:pStyle w:val="NoSpacing"/>
        <w:rPr>
          <w:color w:val="002060"/>
        </w:rPr>
      </w:pPr>
    </w:p>
    <w:p w:rsidR="003E747B" w:rsidRDefault="00371BB9" w:rsidP="005614C5">
      <w:pPr>
        <w:pStyle w:val="NoSpacing"/>
        <w:rPr>
          <w:color w:val="002060"/>
        </w:rPr>
      </w:pPr>
      <w:r>
        <w:t>When the mechanism of breathing is disturbed there is either a relative or absolute deficiency of oxygen.  An absolute deficiency of oxygen will result in unconsciousness in 10 seconds and death within 5 minutes.</w:t>
      </w:r>
      <w:r w:rsidR="00E25AA5" w:rsidRPr="00371BB9">
        <w:rPr>
          <w:color w:val="002060"/>
        </w:rPr>
        <w:t xml:space="preserve">       </w:t>
      </w:r>
    </w:p>
    <w:p w:rsidR="00371BB9" w:rsidRDefault="00371BB9" w:rsidP="005614C5">
      <w:pPr>
        <w:pStyle w:val="NoSpacing"/>
        <w:rPr>
          <w:color w:val="002060"/>
        </w:rPr>
      </w:pPr>
    </w:p>
    <w:p w:rsidR="00533AD1" w:rsidRDefault="00371BB9" w:rsidP="005614C5">
      <w:pPr>
        <w:pStyle w:val="NoSpacing"/>
      </w:pPr>
      <w:r w:rsidRPr="00371BB9">
        <w:t>Your treatment offshore would be to immediately re</w:t>
      </w:r>
      <w:r w:rsidR="00C03308">
        <w:t>-</w:t>
      </w:r>
      <w:r w:rsidRPr="00371BB9">
        <w:t xml:space="preserve">oxygenate the brain.   </w:t>
      </w:r>
      <w:r>
        <w:t xml:space="preserve">Use the highest percentage available for example 15lires per minute (100%).  It is also worth mentioning at this point that someone suffering from a head injury </w:t>
      </w:r>
      <w:r w:rsidR="00533AD1">
        <w:t>will be more susceptible to lack of oxygen.</w:t>
      </w:r>
    </w:p>
    <w:p w:rsidR="00533AD1" w:rsidRDefault="00533AD1" w:rsidP="005614C5">
      <w:pPr>
        <w:pStyle w:val="NoSpacing"/>
      </w:pPr>
    </w:p>
    <w:p w:rsidR="008A1E5C" w:rsidRDefault="008A1E5C" w:rsidP="005614C5">
      <w:pPr>
        <w:pStyle w:val="NoSpacing"/>
        <w:rPr>
          <w:color w:val="002060"/>
          <w:sz w:val="28"/>
          <w:szCs w:val="28"/>
        </w:rPr>
      </w:pPr>
    </w:p>
    <w:p w:rsidR="008A1E5C" w:rsidRDefault="008A1E5C" w:rsidP="005614C5">
      <w:pPr>
        <w:pStyle w:val="NoSpacing"/>
        <w:rPr>
          <w:color w:val="002060"/>
          <w:sz w:val="28"/>
          <w:szCs w:val="28"/>
        </w:rPr>
      </w:pPr>
    </w:p>
    <w:p w:rsidR="008A1E5C" w:rsidRDefault="008A1E5C" w:rsidP="005614C5">
      <w:pPr>
        <w:pStyle w:val="NoSpacing"/>
        <w:rPr>
          <w:color w:val="002060"/>
          <w:sz w:val="28"/>
          <w:szCs w:val="28"/>
        </w:rPr>
      </w:pPr>
    </w:p>
    <w:p w:rsidR="00371BB9" w:rsidRPr="00533AD1" w:rsidRDefault="00533AD1" w:rsidP="005614C5">
      <w:pPr>
        <w:pStyle w:val="NoSpacing"/>
        <w:rPr>
          <w:color w:val="002060"/>
          <w:sz w:val="28"/>
          <w:szCs w:val="28"/>
        </w:rPr>
      </w:pPr>
      <w:r w:rsidRPr="00533AD1">
        <w:rPr>
          <w:color w:val="002060"/>
          <w:sz w:val="28"/>
          <w:szCs w:val="28"/>
        </w:rPr>
        <w:lastRenderedPageBreak/>
        <w:t>Shock</w:t>
      </w:r>
    </w:p>
    <w:p w:rsidR="000445ED" w:rsidRDefault="000445ED" w:rsidP="005614C5">
      <w:pPr>
        <w:pStyle w:val="NoSpacing"/>
        <w:rPr>
          <w:sz w:val="28"/>
          <w:szCs w:val="28"/>
        </w:rPr>
      </w:pPr>
    </w:p>
    <w:p w:rsidR="00533AD1" w:rsidRDefault="00CD3F62" w:rsidP="005614C5">
      <w:pPr>
        <w:pStyle w:val="NoSpacing"/>
      </w:pPr>
      <w:r>
        <w:t>A lowering of the systemic blood pressure will result in a reduction of cerebral blood flow.  The brain requires continuous perfusion with well oxygenated blood as mentioned above under the title asphyxia.  The main difference between the two conditions is:</w:t>
      </w:r>
    </w:p>
    <w:p w:rsidR="00CD3F62" w:rsidRDefault="00CD3F62" w:rsidP="005614C5">
      <w:pPr>
        <w:pStyle w:val="NoSpacing"/>
      </w:pPr>
    </w:p>
    <w:p w:rsidR="00CD3F62" w:rsidRDefault="00CD3F62" w:rsidP="00E07BAB">
      <w:pPr>
        <w:pStyle w:val="NoSpacing"/>
        <w:numPr>
          <w:ilvl w:val="0"/>
          <w:numId w:val="15"/>
        </w:numPr>
      </w:pPr>
      <w:r>
        <w:t>Asphyxia  = primary 0</w:t>
      </w:r>
      <w:r>
        <w:rPr>
          <w:rFonts w:cstheme="minorHAnsi"/>
        </w:rPr>
        <w:t>₂</w:t>
      </w:r>
      <w:r>
        <w:t xml:space="preserve"> deficiency</w:t>
      </w:r>
    </w:p>
    <w:p w:rsidR="00CD3F62" w:rsidRDefault="00CD3F62" w:rsidP="00E07BAB">
      <w:pPr>
        <w:pStyle w:val="NoSpacing"/>
        <w:numPr>
          <w:ilvl w:val="0"/>
          <w:numId w:val="15"/>
        </w:numPr>
      </w:pPr>
      <w:r>
        <w:t>Shock        = secondary oxygen deficiency due to lack of transport medium (blood)</w:t>
      </w:r>
    </w:p>
    <w:p w:rsidR="00CD3F62" w:rsidRDefault="00CD3F62" w:rsidP="00CD3F62">
      <w:pPr>
        <w:pStyle w:val="NoSpacing"/>
      </w:pPr>
    </w:p>
    <w:p w:rsidR="00CD3F62" w:rsidRDefault="00CD3F62" w:rsidP="00CD3F62">
      <w:pPr>
        <w:pStyle w:val="NoSpacing"/>
      </w:pPr>
    </w:p>
    <w:p w:rsidR="00CD3F62" w:rsidRDefault="00CD3F62" w:rsidP="00CD3F62">
      <w:pPr>
        <w:pStyle w:val="NoSpacing"/>
      </w:pPr>
    </w:p>
    <w:p w:rsidR="00CD3F62" w:rsidRDefault="00CD3F62" w:rsidP="005614C5">
      <w:pPr>
        <w:pStyle w:val="NoSpacing"/>
      </w:pPr>
    </w:p>
    <w:p w:rsidR="00CD3F62" w:rsidRDefault="00C10787" w:rsidP="005614C5">
      <w:pPr>
        <w:pStyle w:val="NoSpacing"/>
      </w:pPr>
      <w:r w:rsidRPr="00C10787">
        <w:rPr>
          <w:noProof/>
          <w:lang w:val="en-US" w:eastAsia="zh-TW"/>
        </w:rPr>
        <w:pict>
          <v:shape id="_x0000_s1033" type="#_x0000_t185" style="position:absolute;margin-left:24.3pt;margin-top:176.6pt;width:191.85pt;height:172.3pt;rotation:-360;z-index:-251634688;mso-position-horizontal-relative:margin;mso-position-vertical-relative:margin;mso-width-relative:margin;mso-height-relative:margin" o:allowincell="f" adj="1739" filled="t" fillcolor="#c2d69b [1942]" strokecolor="#c2d69b [1942]" strokeweight="1pt">
            <v:fill color2="#eaf1dd [662]" angle="-45" focus="-50%" type="gradient"/>
            <v:imagedata embosscolor="shadow add(51)"/>
            <v:shadow on="t" type="perspective" color="#4e6128 [1606]" opacity=".5" offset="1pt" offset2="-3pt"/>
            <v:textbox style="mso-next-textbox:#_x0000_s1033;mso-fit-shape-to-text:t" inset="3.6pt,,3.6pt">
              <w:txbxContent>
                <w:p w:rsidR="005B6D49" w:rsidRPr="00A5084F" w:rsidRDefault="005B6D49" w:rsidP="00CD3F62">
                  <w:pPr>
                    <w:pBdr>
                      <w:top w:val="single" w:sz="8" w:space="28" w:color="FFFFFF" w:themeColor="background1"/>
                      <w:bottom w:val="single" w:sz="8" w:space="10" w:color="FFFFFF" w:themeColor="background1"/>
                    </w:pBdr>
                    <w:spacing w:after="0"/>
                    <w:jc w:val="center"/>
                    <w:rPr>
                      <w:b/>
                      <w:i/>
                      <w:iCs/>
                      <w:color w:val="808080" w:themeColor="text1" w:themeTint="7F"/>
                      <w:sz w:val="24"/>
                      <w:szCs w:val="24"/>
                    </w:rPr>
                  </w:pPr>
                  <w:r w:rsidRPr="00A5084F">
                    <w:rPr>
                      <w:b/>
                      <w:i/>
                      <w:iCs/>
                      <w:color w:val="808080" w:themeColor="text1" w:themeTint="7F"/>
                      <w:sz w:val="24"/>
                      <w:szCs w:val="24"/>
                    </w:rPr>
                    <w:t>Question 4:</w:t>
                  </w:r>
                </w:p>
                <w:p w:rsidR="005B6D49" w:rsidRDefault="005B6D49" w:rsidP="00CD3F62">
                  <w:pPr>
                    <w:pBdr>
                      <w:top w:val="single" w:sz="8" w:space="28" w:color="FFFFFF" w:themeColor="background1"/>
                      <w:bottom w:val="single" w:sz="8" w:space="10" w:color="FFFFFF" w:themeColor="background1"/>
                    </w:pBdr>
                    <w:spacing w:after="0"/>
                    <w:jc w:val="center"/>
                    <w:rPr>
                      <w:b/>
                      <w:i/>
                      <w:iCs/>
                      <w:color w:val="808080" w:themeColor="text1" w:themeTint="7F"/>
                      <w:sz w:val="24"/>
                      <w:szCs w:val="24"/>
                    </w:rPr>
                  </w:pPr>
                  <w:r w:rsidRPr="00A5084F">
                    <w:rPr>
                      <w:b/>
                      <w:i/>
                      <w:iCs/>
                      <w:color w:val="808080" w:themeColor="text1" w:themeTint="7F"/>
                      <w:sz w:val="24"/>
                      <w:szCs w:val="24"/>
                    </w:rPr>
                    <w:t>Name the procedure that can be used to relieve an obstructed airway – the procedure is named after its inventor.</w:t>
                  </w:r>
                </w:p>
                <w:p w:rsidR="005B6D49" w:rsidRDefault="005B6D49" w:rsidP="00CD3F62">
                  <w:pPr>
                    <w:pBdr>
                      <w:top w:val="single" w:sz="8" w:space="28" w:color="FFFFFF" w:themeColor="background1"/>
                      <w:bottom w:val="single" w:sz="8" w:space="10" w:color="FFFFFF" w:themeColor="background1"/>
                    </w:pBdr>
                    <w:spacing w:after="0"/>
                    <w:jc w:val="center"/>
                    <w:rPr>
                      <w:b/>
                      <w:i/>
                      <w:iCs/>
                      <w:color w:val="808080" w:themeColor="text1" w:themeTint="7F"/>
                      <w:sz w:val="24"/>
                      <w:szCs w:val="24"/>
                    </w:rPr>
                  </w:pPr>
                </w:p>
                <w:p w:rsidR="005B6D49" w:rsidRPr="00A5084F" w:rsidRDefault="005B6D49" w:rsidP="00CD3F62">
                  <w:pPr>
                    <w:pBdr>
                      <w:top w:val="single" w:sz="8" w:space="28" w:color="FFFFFF" w:themeColor="background1"/>
                      <w:bottom w:val="single" w:sz="8" w:space="10" w:color="FFFFFF" w:themeColor="background1"/>
                    </w:pBdr>
                    <w:spacing w:after="0"/>
                    <w:jc w:val="center"/>
                    <w:rPr>
                      <w:b/>
                      <w:i/>
                      <w:iCs/>
                      <w:color w:val="808080" w:themeColor="text1" w:themeTint="7F"/>
                      <w:sz w:val="24"/>
                      <w:szCs w:val="24"/>
                    </w:rPr>
                  </w:pPr>
                  <w:r>
                    <w:rPr>
                      <w:b/>
                      <w:i/>
                      <w:iCs/>
                      <w:color w:val="808080" w:themeColor="text1" w:themeTint="7F"/>
                      <w:sz w:val="24"/>
                      <w:szCs w:val="24"/>
                    </w:rPr>
                    <w:t>Check your answer on page 16</w:t>
                  </w:r>
                </w:p>
              </w:txbxContent>
            </v:textbox>
            <w10:wrap anchorx="margin" anchory="margin"/>
          </v:shape>
        </w:pict>
      </w:r>
      <w:r w:rsidR="00CD3F62">
        <w:t xml:space="preserve">    </w:t>
      </w: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CD3F62" w:rsidRDefault="00CD3F62" w:rsidP="005614C5">
      <w:pPr>
        <w:pStyle w:val="NoSpacing"/>
      </w:pP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8644F0" w:rsidRDefault="00C10787" w:rsidP="005614C5">
      <w:pPr>
        <w:pStyle w:val="NoSpacing"/>
      </w:pPr>
      <w:r w:rsidRPr="00C10787">
        <w:rPr>
          <w:noProof/>
          <w:lang w:val="en-US" w:eastAsia="zh-TW"/>
        </w:rPr>
        <w:pict>
          <v:shape id="_x0000_s1034" type="#_x0000_t185" style="position:absolute;margin-left:225.05pt;margin-top:371.25pt;width:191.85pt;height:147.2pt;rotation:-360;z-index:251683840;mso-position-horizontal-relative:margin;mso-position-vertical-relative:margin;mso-width-relative:margin;mso-height-relative:margin" o:allowincell="f" adj="1739" filled="t" fillcolor="#f79646 [3209]" strokecolor="#f2f2f2 [3041]" strokeweight="3pt">
            <v:imagedata embosscolor="shadow add(51)"/>
            <v:shadow on="t" type="perspective" color="#974706 [1609]" opacity=".5" offset="1pt" offset2="-1pt"/>
            <v:textbox style="mso-next-textbox:#_x0000_s1034" inset="3.6pt,,3.6pt">
              <w:txbxContent>
                <w:p w:rsidR="005B6D49" w:rsidRPr="00A5084F" w:rsidRDefault="005B6D49">
                  <w:pPr>
                    <w:pBdr>
                      <w:top w:val="single" w:sz="8" w:space="10" w:color="FFFFFF" w:themeColor="background1"/>
                      <w:bottom w:val="single" w:sz="8" w:space="10" w:color="FFFFFF" w:themeColor="background1"/>
                    </w:pBdr>
                    <w:spacing w:after="0"/>
                    <w:jc w:val="center"/>
                    <w:rPr>
                      <w:b/>
                      <w:i/>
                      <w:iCs/>
                      <w:sz w:val="24"/>
                      <w:szCs w:val="24"/>
                    </w:rPr>
                  </w:pPr>
                  <w:r w:rsidRPr="00A5084F">
                    <w:rPr>
                      <w:b/>
                      <w:i/>
                      <w:iCs/>
                      <w:sz w:val="24"/>
                      <w:szCs w:val="24"/>
                    </w:rPr>
                    <w:t>Question 5:</w:t>
                  </w:r>
                </w:p>
                <w:p w:rsidR="005B6D49" w:rsidRDefault="005B6D49">
                  <w:pPr>
                    <w:pBdr>
                      <w:top w:val="single" w:sz="8" w:space="10" w:color="FFFFFF" w:themeColor="background1"/>
                      <w:bottom w:val="single" w:sz="8" w:space="10" w:color="FFFFFF" w:themeColor="background1"/>
                    </w:pBdr>
                    <w:spacing w:after="0"/>
                    <w:jc w:val="center"/>
                    <w:rPr>
                      <w:b/>
                      <w:i/>
                      <w:iCs/>
                      <w:sz w:val="24"/>
                      <w:szCs w:val="24"/>
                    </w:rPr>
                  </w:pPr>
                  <w:r w:rsidRPr="00A5084F">
                    <w:rPr>
                      <w:b/>
                      <w:i/>
                      <w:iCs/>
                      <w:sz w:val="24"/>
                      <w:szCs w:val="24"/>
                    </w:rPr>
                    <w:t>Define shock in your own words?</w:t>
                  </w:r>
                </w:p>
                <w:p w:rsidR="005B6D49" w:rsidRDefault="005B6D49">
                  <w:pPr>
                    <w:pBdr>
                      <w:top w:val="single" w:sz="8" w:space="10" w:color="FFFFFF" w:themeColor="background1"/>
                      <w:bottom w:val="single" w:sz="8" w:space="10" w:color="FFFFFF" w:themeColor="background1"/>
                    </w:pBdr>
                    <w:spacing w:after="0"/>
                    <w:jc w:val="center"/>
                    <w:rPr>
                      <w:b/>
                      <w:i/>
                      <w:iCs/>
                      <w:sz w:val="24"/>
                      <w:szCs w:val="24"/>
                    </w:rPr>
                  </w:pPr>
                </w:p>
                <w:p w:rsidR="005B6D49" w:rsidRDefault="005B6D49">
                  <w:pPr>
                    <w:pBdr>
                      <w:top w:val="single" w:sz="8" w:space="10" w:color="FFFFFF" w:themeColor="background1"/>
                      <w:bottom w:val="single" w:sz="8" w:space="10" w:color="FFFFFF" w:themeColor="background1"/>
                    </w:pBdr>
                    <w:spacing w:after="0"/>
                    <w:jc w:val="center"/>
                    <w:rPr>
                      <w:b/>
                      <w:i/>
                      <w:iCs/>
                      <w:sz w:val="24"/>
                      <w:szCs w:val="24"/>
                    </w:rPr>
                  </w:pPr>
                </w:p>
                <w:p w:rsidR="005B6D49" w:rsidRDefault="005B6D49">
                  <w:pPr>
                    <w:pBdr>
                      <w:top w:val="single" w:sz="8" w:space="10" w:color="FFFFFF" w:themeColor="background1"/>
                      <w:bottom w:val="single" w:sz="8" w:space="10" w:color="FFFFFF" w:themeColor="background1"/>
                    </w:pBdr>
                    <w:spacing w:after="0"/>
                    <w:jc w:val="center"/>
                    <w:rPr>
                      <w:b/>
                      <w:i/>
                      <w:iCs/>
                      <w:sz w:val="24"/>
                      <w:szCs w:val="24"/>
                    </w:rPr>
                  </w:pPr>
                </w:p>
                <w:p w:rsidR="005B6D49" w:rsidRDefault="005B6D49">
                  <w:pPr>
                    <w:pBdr>
                      <w:top w:val="single" w:sz="8" w:space="10" w:color="FFFFFF" w:themeColor="background1"/>
                      <w:bottom w:val="single" w:sz="8" w:space="10" w:color="FFFFFF" w:themeColor="background1"/>
                    </w:pBdr>
                    <w:spacing w:after="0"/>
                    <w:jc w:val="center"/>
                    <w:rPr>
                      <w:b/>
                      <w:i/>
                      <w:iCs/>
                      <w:sz w:val="24"/>
                      <w:szCs w:val="24"/>
                    </w:rPr>
                  </w:pPr>
                </w:p>
                <w:p w:rsidR="005B6D49" w:rsidRPr="00A5084F" w:rsidRDefault="00B70A9B">
                  <w:pPr>
                    <w:pBdr>
                      <w:top w:val="single" w:sz="8" w:space="10" w:color="FFFFFF" w:themeColor="background1"/>
                      <w:bottom w:val="single" w:sz="8" w:space="10" w:color="FFFFFF" w:themeColor="background1"/>
                    </w:pBdr>
                    <w:spacing w:after="0"/>
                    <w:jc w:val="center"/>
                    <w:rPr>
                      <w:b/>
                      <w:i/>
                      <w:iCs/>
                      <w:sz w:val="24"/>
                      <w:szCs w:val="24"/>
                    </w:rPr>
                  </w:pPr>
                  <w:r>
                    <w:rPr>
                      <w:b/>
                      <w:i/>
                      <w:iCs/>
                      <w:sz w:val="24"/>
                      <w:szCs w:val="24"/>
                    </w:rPr>
                    <w:t>Check your answer on page 17</w:t>
                  </w:r>
                </w:p>
              </w:txbxContent>
            </v:textbox>
            <w10:wrap type="square" anchorx="margin" anchory="margin"/>
          </v:shape>
        </w:pict>
      </w: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8644F0" w:rsidRDefault="008644F0" w:rsidP="005614C5">
      <w:pPr>
        <w:pStyle w:val="NoSpacing"/>
      </w:pPr>
    </w:p>
    <w:p w:rsidR="00B70A9B" w:rsidRDefault="00B70A9B" w:rsidP="005614C5">
      <w:pPr>
        <w:pStyle w:val="NoSpacing"/>
        <w:rPr>
          <w:color w:val="002060"/>
          <w:sz w:val="28"/>
          <w:szCs w:val="28"/>
        </w:rPr>
      </w:pPr>
    </w:p>
    <w:p w:rsidR="00B70A9B" w:rsidRDefault="00B70A9B" w:rsidP="005614C5">
      <w:pPr>
        <w:pStyle w:val="NoSpacing"/>
        <w:rPr>
          <w:color w:val="002060"/>
          <w:sz w:val="28"/>
          <w:szCs w:val="28"/>
        </w:rPr>
      </w:pPr>
    </w:p>
    <w:p w:rsidR="00B70A9B" w:rsidRDefault="00B70A9B" w:rsidP="005614C5">
      <w:pPr>
        <w:pStyle w:val="NoSpacing"/>
        <w:rPr>
          <w:color w:val="002060"/>
          <w:sz w:val="28"/>
          <w:szCs w:val="28"/>
        </w:rPr>
      </w:pPr>
    </w:p>
    <w:p w:rsidR="008644F0" w:rsidRDefault="008644F0" w:rsidP="005614C5">
      <w:pPr>
        <w:pStyle w:val="NoSpacing"/>
        <w:rPr>
          <w:color w:val="002060"/>
          <w:sz w:val="28"/>
          <w:szCs w:val="28"/>
        </w:rPr>
      </w:pPr>
      <w:r>
        <w:rPr>
          <w:color w:val="002060"/>
          <w:sz w:val="28"/>
          <w:szCs w:val="28"/>
        </w:rPr>
        <w:t>Faint</w:t>
      </w:r>
    </w:p>
    <w:p w:rsidR="000445ED" w:rsidRDefault="000445ED" w:rsidP="005614C5">
      <w:pPr>
        <w:pStyle w:val="NoSpacing"/>
        <w:rPr>
          <w:color w:val="002060"/>
          <w:sz w:val="28"/>
          <w:szCs w:val="28"/>
        </w:rPr>
      </w:pPr>
    </w:p>
    <w:p w:rsidR="008644F0" w:rsidRDefault="008644F0" w:rsidP="005614C5">
      <w:pPr>
        <w:pStyle w:val="NoSpacing"/>
      </w:pPr>
      <w:r>
        <w:t>You can think of a faint as a type of temporary shock, we have listed some common causes below:</w:t>
      </w:r>
    </w:p>
    <w:p w:rsidR="008644F0" w:rsidRDefault="008644F0" w:rsidP="005614C5">
      <w:pPr>
        <w:pStyle w:val="NoSpacing"/>
      </w:pPr>
    </w:p>
    <w:p w:rsidR="008644F0" w:rsidRDefault="008644F0" w:rsidP="00E07BAB">
      <w:pPr>
        <w:pStyle w:val="NoSpacing"/>
        <w:numPr>
          <w:ilvl w:val="0"/>
          <w:numId w:val="16"/>
        </w:numPr>
      </w:pPr>
      <w:r>
        <w:t>Lack of food</w:t>
      </w:r>
    </w:p>
    <w:p w:rsidR="008644F0" w:rsidRDefault="008644F0" w:rsidP="00E07BAB">
      <w:pPr>
        <w:pStyle w:val="NoSpacing"/>
        <w:numPr>
          <w:ilvl w:val="0"/>
          <w:numId w:val="16"/>
        </w:numPr>
      </w:pPr>
      <w:r>
        <w:t>Sight of blood (often ones own)</w:t>
      </w:r>
    </w:p>
    <w:p w:rsidR="008644F0" w:rsidRDefault="008644F0" w:rsidP="00E07BAB">
      <w:pPr>
        <w:pStyle w:val="NoSpacing"/>
        <w:numPr>
          <w:ilvl w:val="0"/>
          <w:numId w:val="16"/>
        </w:numPr>
      </w:pPr>
      <w:r>
        <w:t>Fear of pain</w:t>
      </w:r>
    </w:p>
    <w:p w:rsidR="008644F0" w:rsidRDefault="008644F0" w:rsidP="00E07BAB">
      <w:pPr>
        <w:pStyle w:val="NoSpacing"/>
        <w:numPr>
          <w:ilvl w:val="0"/>
          <w:numId w:val="16"/>
        </w:numPr>
      </w:pPr>
      <w:r>
        <w:t>‘micturition syncope’ Getting out of bed at night to pass urine</w:t>
      </w:r>
    </w:p>
    <w:p w:rsidR="008644F0" w:rsidRDefault="008644F0" w:rsidP="00E07BAB">
      <w:pPr>
        <w:pStyle w:val="NoSpacing"/>
        <w:numPr>
          <w:ilvl w:val="0"/>
          <w:numId w:val="16"/>
        </w:numPr>
      </w:pPr>
      <w:r>
        <w:t>Sudden changes of posture, often associated with febrile illness</w:t>
      </w:r>
    </w:p>
    <w:p w:rsidR="008644F0" w:rsidRDefault="008644F0" w:rsidP="00E07BAB">
      <w:pPr>
        <w:pStyle w:val="NoSpacing"/>
        <w:numPr>
          <w:ilvl w:val="0"/>
          <w:numId w:val="16"/>
        </w:numPr>
      </w:pPr>
      <w:r>
        <w:t>Standing for long periods (for example on a parade ground)</w:t>
      </w:r>
    </w:p>
    <w:p w:rsidR="008644F0" w:rsidRDefault="008644F0" w:rsidP="008644F0">
      <w:pPr>
        <w:pStyle w:val="NoSpacing"/>
      </w:pPr>
    </w:p>
    <w:p w:rsidR="008644F0" w:rsidRDefault="008644F0" w:rsidP="008644F0">
      <w:pPr>
        <w:pStyle w:val="NoSpacing"/>
        <w:rPr>
          <w:sz w:val="28"/>
          <w:szCs w:val="28"/>
        </w:rPr>
      </w:pPr>
    </w:p>
    <w:p w:rsidR="008644F0" w:rsidRDefault="008644F0" w:rsidP="008644F0">
      <w:pPr>
        <w:pStyle w:val="NoSpacing"/>
        <w:rPr>
          <w:sz w:val="28"/>
          <w:szCs w:val="28"/>
        </w:rPr>
      </w:pPr>
      <w:r>
        <w:rPr>
          <w:sz w:val="28"/>
          <w:szCs w:val="28"/>
        </w:rPr>
        <w:lastRenderedPageBreak/>
        <w:t>Treatment</w:t>
      </w:r>
    </w:p>
    <w:p w:rsidR="008644F0" w:rsidRDefault="008644F0" w:rsidP="008644F0">
      <w:pPr>
        <w:pStyle w:val="NoSpacing"/>
      </w:pPr>
      <w:r>
        <w:t>Remem</w:t>
      </w:r>
      <w:r w:rsidR="001F59D0">
        <w:t>ber your basic first aid skills. K</w:t>
      </w:r>
      <w:r>
        <w:t xml:space="preserve">eep the injured person horizontal, head cushioned with </w:t>
      </w:r>
      <w:r w:rsidR="00107726">
        <w:t>feet elevated</w:t>
      </w:r>
      <w:r>
        <w:t>, they should recover briskly.</w:t>
      </w:r>
      <w:r w:rsidR="00107726">
        <w:t xml:space="preserve"> Once they have regained consciousness you should keep them in the sickbay for a min</w:t>
      </w:r>
      <w:r w:rsidR="001F59D0">
        <w:t>imum of 2 hours for observation</w:t>
      </w:r>
      <w:r w:rsidR="00107726">
        <w:t xml:space="preserve"> and find out what happened.  You will need to consult with your Topside Doctor as to t</w:t>
      </w:r>
      <w:r w:rsidR="001F59D0">
        <w:t xml:space="preserve">he management of your patient. </w:t>
      </w:r>
      <w:r w:rsidR="00107726">
        <w:t>As a general rule anyone who has collapsed, lost consciousness or who has a suspected head injury must be Medivaced at the first instance once they are stabilised.</w:t>
      </w:r>
    </w:p>
    <w:p w:rsidR="00107726" w:rsidRDefault="00C10787" w:rsidP="008644F0">
      <w:pPr>
        <w:pStyle w:val="NoSpacing"/>
      </w:pPr>
      <w:r w:rsidRPr="00C10787">
        <w:rPr>
          <w:noProof/>
          <w:lang w:val="en-US" w:eastAsia="zh-TW"/>
        </w:rPr>
        <w:pict>
          <v:rect id="_x0000_s1035" style="position:absolute;margin-left:34pt;margin-top:101.35pt;width:341.5pt;height:231.55pt;flip:x;z-index:-251630592;mso-wrap-distance-top:7.2pt;mso-wrap-distance-bottom:7.2pt;mso-position-horizontal-relative:margin;mso-position-vertical-relative:margin;mso-width-relative:margin;v-text-anchor:middle" o:allowincell="f" fillcolor="#f79646 [3209]" stroked="f" strokeweight="0">
            <v:fill color2="#df6a09 [2377]" focusposition=".5,.5" focussize="" focus="100%" type="gradientRadial"/>
            <v:shadow on="t" type="perspective" color="#974706 [1609]" offset="1pt" offset2="-3pt"/>
            <v:textbox style="mso-next-textbox:#_x0000_s1035" inset="21.6pt,21.6pt,21.6pt,21.6pt">
              <w:txbxContent>
                <w:p w:rsidR="005B6D49" w:rsidRDefault="005B6D49">
                  <w:pPr>
                    <w:rPr>
                      <w:i/>
                      <w:sz w:val="28"/>
                      <w:szCs w:val="28"/>
                    </w:rPr>
                  </w:pPr>
                  <w:r w:rsidRPr="00107726">
                    <w:rPr>
                      <w:i/>
                      <w:sz w:val="28"/>
                      <w:szCs w:val="28"/>
                    </w:rPr>
                    <w:t>Note:</w:t>
                  </w:r>
                </w:p>
                <w:p w:rsidR="005B6D49" w:rsidRDefault="005B6D49" w:rsidP="00107726">
                  <w:pPr>
                    <w:pStyle w:val="NoSpacing"/>
                  </w:pPr>
                  <w:r>
                    <w:t>Some patient’s produce convulsive movements while they are in a faint. It is very important that this is not diagnosed as Epilepsy.  Epilepsy in itself is a very specific condition which if diagnosed has important implications and consequences to the sufferer.</w:t>
                  </w:r>
                  <w:r w:rsidR="00B70A9B">
                    <w:t xml:space="preserve"> </w:t>
                  </w:r>
                  <w:r>
                    <w:t>This could mean the loss of a livelihood for one of your crewmembers.</w:t>
                  </w:r>
                </w:p>
                <w:p w:rsidR="005B6D49" w:rsidRDefault="005B6D49" w:rsidP="00107726">
                  <w:pPr>
                    <w:pStyle w:val="NoSpacing"/>
                  </w:pPr>
                </w:p>
                <w:p w:rsidR="005B6D49" w:rsidRPr="00107726" w:rsidRDefault="005B6D49" w:rsidP="00107726">
                  <w:pPr>
                    <w:pStyle w:val="NoSpacing"/>
                  </w:pPr>
                  <w:r>
                    <w:t>So, avoid the term Epilepsy and use the term convulsions.</w:t>
                  </w:r>
                </w:p>
              </w:txbxContent>
            </v:textbox>
            <w10:wrap anchorx="margin" anchory="margin"/>
          </v:rect>
        </w:pict>
      </w:r>
    </w:p>
    <w:p w:rsidR="00107726" w:rsidRDefault="00107726" w:rsidP="008644F0">
      <w:pPr>
        <w:pStyle w:val="NoSpacing"/>
      </w:pPr>
    </w:p>
    <w:p w:rsidR="00107726" w:rsidRDefault="00107726"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0445ED" w:rsidP="008644F0">
      <w:pPr>
        <w:pStyle w:val="NoSpacing"/>
      </w:pPr>
    </w:p>
    <w:p w:rsidR="000445ED" w:rsidRDefault="00C10787" w:rsidP="008644F0">
      <w:pPr>
        <w:pStyle w:val="NoSpacing"/>
      </w:pPr>
      <w:r w:rsidRPr="00C10787">
        <w:rPr>
          <w:noProof/>
          <w:color w:val="002060"/>
          <w:lang w:eastAsia="en-GB"/>
        </w:rPr>
        <w:pict>
          <v:shape id="_x0000_s1036" type="#_x0000_t185" style="position:absolute;margin-left:112.2pt;margin-top:351.1pt;width:263.3pt;height:156.95pt;rotation:-360;z-index:-251629568;mso-position-horizontal-relative:margin;mso-position-vertical-relative:margin;mso-width-relative:margin;mso-height-relative:margin" o:allowincell="f" adj="1739" filled="t" fillcolor="#c2d69b [1942]" strokecolor="#c2d69b [1942]" strokeweight="1pt">
            <v:fill color2="#eaf1dd [662]" angle="-45" focus="-50%" type="gradient"/>
            <v:imagedata embosscolor="shadow add(51)"/>
            <v:shadow on="t" type="perspective" color="#4e6128 [1606]" opacity=".5" offset="1pt" offset2="-3pt"/>
            <v:textbox style="mso-next-textbox:#_x0000_s1036" inset="3.6pt,,3.6pt">
              <w:txbxContent>
                <w:p w:rsidR="005B6D49" w:rsidRPr="00A5084F" w:rsidRDefault="005B6D49" w:rsidP="00CA0C5B">
                  <w:pPr>
                    <w:pStyle w:val="NoSpacing"/>
                  </w:pPr>
                  <w:r>
                    <w:t>Answer Q</w:t>
                  </w:r>
                  <w:r w:rsidRPr="00A5084F">
                    <w:t>4:</w:t>
                  </w:r>
                </w:p>
                <w:p w:rsidR="005B6D49" w:rsidRDefault="005B6D49" w:rsidP="00CA0C5B">
                  <w:pPr>
                    <w:pStyle w:val="NoSpacing"/>
                  </w:pPr>
                  <w:r w:rsidRPr="00A5084F">
                    <w:t>Name the procedure that can be used to relieve an obstructed airway – the procedure is named after its inventor.</w:t>
                  </w:r>
                </w:p>
                <w:p w:rsidR="005B6D49" w:rsidRDefault="005B6D49" w:rsidP="00CA0C5B">
                  <w:pPr>
                    <w:pStyle w:val="NoSpacing"/>
                  </w:pPr>
                </w:p>
                <w:p w:rsidR="005B6D49" w:rsidRDefault="005B6D49" w:rsidP="00CA0C5B">
                  <w:pPr>
                    <w:pStyle w:val="NoSpacing"/>
                  </w:pPr>
                  <w:r>
                    <w:t>Answer</w:t>
                  </w:r>
                </w:p>
                <w:p w:rsidR="005B6D49" w:rsidRPr="00A5084F" w:rsidRDefault="005B6D49" w:rsidP="00CA0C5B">
                  <w:pPr>
                    <w:pStyle w:val="NoSpacing"/>
                  </w:pPr>
                  <w:r>
                    <w:t>‘The Heimlich manoeuvre’. We will discuss this further and you will have time to practice this method during your visit to DDRC.</w:t>
                  </w:r>
                  <w:r w:rsidR="00B70A9B">
                    <w:t xml:space="preserve"> Please note the above is now commonly discussed as the abdominal thrust.</w:t>
                  </w:r>
                </w:p>
              </w:txbxContent>
            </v:textbox>
            <w10:wrap anchorx="margin" anchory="margin"/>
          </v:shape>
        </w:pict>
      </w:r>
    </w:p>
    <w:p w:rsidR="000445ED" w:rsidRDefault="000445ED" w:rsidP="008644F0">
      <w:pPr>
        <w:pStyle w:val="NoSpacing"/>
      </w:pPr>
    </w:p>
    <w:p w:rsidR="000445ED" w:rsidRDefault="000445ED" w:rsidP="008644F0">
      <w:pPr>
        <w:pStyle w:val="NoSpacing"/>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FC3473" w:rsidRDefault="00FC3473" w:rsidP="008644F0">
      <w:pPr>
        <w:pStyle w:val="NoSpacing"/>
        <w:rPr>
          <w:color w:val="002060"/>
          <w:sz w:val="28"/>
          <w:szCs w:val="28"/>
        </w:rPr>
      </w:pPr>
    </w:p>
    <w:p w:rsidR="000445ED" w:rsidRDefault="000445ED" w:rsidP="008644F0">
      <w:pPr>
        <w:pStyle w:val="NoSpacing"/>
        <w:rPr>
          <w:color w:val="002060"/>
          <w:sz w:val="28"/>
          <w:szCs w:val="28"/>
        </w:rPr>
      </w:pPr>
      <w:r>
        <w:rPr>
          <w:color w:val="002060"/>
          <w:sz w:val="28"/>
          <w:szCs w:val="28"/>
        </w:rPr>
        <w:t>Head Injury</w:t>
      </w:r>
    </w:p>
    <w:p w:rsidR="000445ED" w:rsidRDefault="000445ED" w:rsidP="008644F0">
      <w:pPr>
        <w:pStyle w:val="NoSpacing"/>
        <w:rPr>
          <w:color w:val="002060"/>
        </w:rPr>
      </w:pPr>
    </w:p>
    <w:p w:rsidR="000445ED" w:rsidRDefault="000445ED" w:rsidP="008644F0">
      <w:pPr>
        <w:pStyle w:val="NoSpacing"/>
      </w:pPr>
      <w:r>
        <w:t>A blow to the head can cause several effects including:</w:t>
      </w:r>
    </w:p>
    <w:p w:rsidR="000445ED" w:rsidRDefault="000445ED" w:rsidP="008644F0">
      <w:pPr>
        <w:pStyle w:val="NoSpacing"/>
      </w:pPr>
    </w:p>
    <w:p w:rsidR="000445ED" w:rsidRDefault="000445ED" w:rsidP="00E07BAB">
      <w:pPr>
        <w:pStyle w:val="NoSpacing"/>
        <w:numPr>
          <w:ilvl w:val="0"/>
          <w:numId w:val="17"/>
        </w:numPr>
      </w:pPr>
      <w:r>
        <w:t>Shaking of the brain inside the skull</w:t>
      </w:r>
    </w:p>
    <w:p w:rsidR="000445ED" w:rsidRDefault="000445ED" w:rsidP="00E07BAB">
      <w:pPr>
        <w:pStyle w:val="NoSpacing"/>
        <w:numPr>
          <w:ilvl w:val="0"/>
          <w:numId w:val="17"/>
        </w:numPr>
      </w:pPr>
      <w:r>
        <w:t>A fractured skull, uncomplicated</w:t>
      </w:r>
    </w:p>
    <w:p w:rsidR="000445ED" w:rsidRDefault="000445ED" w:rsidP="00E07BAB">
      <w:pPr>
        <w:pStyle w:val="NoSpacing"/>
        <w:numPr>
          <w:ilvl w:val="0"/>
          <w:numId w:val="17"/>
        </w:numPr>
      </w:pPr>
      <w:r>
        <w:t>Bleeding within the scalp leading to a soft tissue swelling</w:t>
      </w:r>
    </w:p>
    <w:p w:rsidR="000445ED" w:rsidRDefault="000445ED" w:rsidP="00E07BAB">
      <w:pPr>
        <w:pStyle w:val="NoSpacing"/>
        <w:numPr>
          <w:ilvl w:val="0"/>
          <w:numId w:val="17"/>
        </w:numPr>
      </w:pPr>
      <w:r>
        <w:t xml:space="preserve">A split scalp resulting often in profuse </w:t>
      </w:r>
      <w:r w:rsidR="00FC3473">
        <w:t>bleeding</w:t>
      </w:r>
    </w:p>
    <w:p w:rsidR="00FC3473" w:rsidRDefault="00FC3473" w:rsidP="00E07BAB">
      <w:pPr>
        <w:pStyle w:val="NoSpacing"/>
        <w:numPr>
          <w:ilvl w:val="0"/>
          <w:numId w:val="17"/>
        </w:numPr>
      </w:pPr>
      <w:r>
        <w:t>A fractured skull, complicated by:</w:t>
      </w:r>
    </w:p>
    <w:p w:rsidR="00FC3473" w:rsidRDefault="00FC3473" w:rsidP="00E07BAB">
      <w:pPr>
        <w:pStyle w:val="NoSpacing"/>
        <w:numPr>
          <w:ilvl w:val="0"/>
          <w:numId w:val="18"/>
        </w:numPr>
      </w:pPr>
      <w:r>
        <w:t>Exposure of the brain tissue</w:t>
      </w:r>
    </w:p>
    <w:p w:rsidR="00FC3473" w:rsidRDefault="00FC3473" w:rsidP="00E07BAB">
      <w:pPr>
        <w:pStyle w:val="NoSpacing"/>
        <w:numPr>
          <w:ilvl w:val="0"/>
          <w:numId w:val="18"/>
        </w:numPr>
      </w:pPr>
      <w:r>
        <w:t>Increased intracranial pressure (pressure within the skull)</w:t>
      </w:r>
    </w:p>
    <w:p w:rsidR="00FC3473" w:rsidRDefault="00FC3473" w:rsidP="00E07BAB">
      <w:pPr>
        <w:pStyle w:val="NoSpacing"/>
        <w:numPr>
          <w:ilvl w:val="0"/>
          <w:numId w:val="18"/>
        </w:numPr>
      </w:pPr>
      <w:r>
        <w:t>Damage to underlying structures</w:t>
      </w:r>
    </w:p>
    <w:p w:rsidR="00FC3473" w:rsidRDefault="00FC3473" w:rsidP="00E07BAB">
      <w:pPr>
        <w:pStyle w:val="NoSpacing"/>
        <w:numPr>
          <w:ilvl w:val="0"/>
          <w:numId w:val="18"/>
        </w:numPr>
      </w:pPr>
      <w:r>
        <w:lastRenderedPageBreak/>
        <w:t>Formation of a blood clot</w:t>
      </w:r>
    </w:p>
    <w:p w:rsidR="00FC3473" w:rsidRDefault="00FC3473" w:rsidP="00E07BAB">
      <w:pPr>
        <w:pStyle w:val="NoSpacing"/>
        <w:numPr>
          <w:ilvl w:val="0"/>
          <w:numId w:val="18"/>
        </w:numPr>
      </w:pPr>
      <w:r>
        <w:t>Leakage of CSF (cerebral spinal fluid)</w:t>
      </w:r>
    </w:p>
    <w:p w:rsidR="00FC3473" w:rsidRDefault="00FC3473" w:rsidP="00E07BAB">
      <w:pPr>
        <w:pStyle w:val="NoSpacing"/>
        <w:numPr>
          <w:ilvl w:val="0"/>
          <w:numId w:val="19"/>
        </w:numPr>
      </w:pPr>
      <w:r>
        <w:t>Injury to the neck bones</w:t>
      </w:r>
    </w:p>
    <w:p w:rsidR="00CA0C5B" w:rsidRDefault="00CA0C5B" w:rsidP="00CA0C5B">
      <w:pPr>
        <w:pStyle w:val="NoSpacing"/>
      </w:pPr>
    </w:p>
    <w:p w:rsidR="00CA0C5B" w:rsidRDefault="00C10787" w:rsidP="00CA0C5B">
      <w:pPr>
        <w:pStyle w:val="NoSpacing"/>
      </w:pPr>
      <w:r w:rsidRPr="00C10787">
        <w:rPr>
          <w:noProof/>
          <w:color w:val="002060"/>
          <w:lang w:eastAsia="en-GB"/>
        </w:rPr>
        <w:pict>
          <v:shape id="_x0000_s1037" type="#_x0000_t185" style="position:absolute;margin-left:137.1pt;margin-top:56.3pt;width:206.65pt;height:176.75pt;rotation:-360;z-index:-251628544;mso-position-horizontal-relative:margin;mso-position-vertical-relative:margin;mso-width-relative:margin;mso-height-relative:margin" o:allowincell="f" adj="1739" filled="t" fillcolor="#f79646 [3209]" strokecolor="#f2f2f2 [3041]" strokeweight="3pt">
            <v:imagedata embosscolor="shadow add(51)"/>
            <v:shadow on="t" type="perspective" color="#974706 [1609]" opacity=".5" offset="1pt" offset2="-1pt"/>
            <v:textbox style="mso-next-textbox:#_x0000_s1037" inset="3.6pt,,3.6pt">
              <w:txbxContent>
                <w:p w:rsidR="005B6D49" w:rsidRPr="00A5084F" w:rsidRDefault="005B6D49" w:rsidP="00CA0C5B">
                  <w:pPr>
                    <w:pBdr>
                      <w:top w:val="single" w:sz="8" w:space="10" w:color="FFFFFF" w:themeColor="background1"/>
                      <w:bottom w:val="single" w:sz="8" w:space="10" w:color="FFFFFF" w:themeColor="background1"/>
                    </w:pBdr>
                    <w:spacing w:after="0"/>
                    <w:jc w:val="center"/>
                    <w:rPr>
                      <w:b/>
                      <w:i/>
                      <w:iCs/>
                      <w:sz w:val="24"/>
                      <w:szCs w:val="24"/>
                    </w:rPr>
                  </w:pPr>
                  <w:r>
                    <w:rPr>
                      <w:b/>
                      <w:i/>
                      <w:iCs/>
                      <w:sz w:val="24"/>
                      <w:szCs w:val="24"/>
                    </w:rPr>
                    <w:t>Answer Q</w:t>
                  </w:r>
                  <w:r w:rsidRPr="00A5084F">
                    <w:rPr>
                      <w:b/>
                      <w:i/>
                      <w:iCs/>
                      <w:sz w:val="24"/>
                      <w:szCs w:val="24"/>
                    </w:rPr>
                    <w:t>5:</w:t>
                  </w:r>
                </w:p>
                <w:p w:rsidR="005B6D49" w:rsidRDefault="005B6D49" w:rsidP="00CA0C5B">
                  <w:pPr>
                    <w:pBdr>
                      <w:top w:val="single" w:sz="8" w:space="10" w:color="FFFFFF" w:themeColor="background1"/>
                      <w:bottom w:val="single" w:sz="8" w:space="10" w:color="FFFFFF" w:themeColor="background1"/>
                    </w:pBdr>
                    <w:spacing w:after="0"/>
                    <w:jc w:val="center"/>
                    <w:rPr>
                      <w:b/>
                      <w:i/>
                      <w:iCs/>
                      <w:sz w:val="24"/>
                      <w:szCs w:val="24"/>
                    </w:rPr>
                  </w:pPr>
                  <w:r w:rsidRPr="00A5084F">
                    <w:rPr>
                      <w:b/>
                      <w:i/>
                      <w:iCs/>
                      <w:sz w:val="24"/>
                      <w:szCs w:val="24"/>
                    </w:rPr>
                    <w:t>Define shock in your own words?</w:t>
                  </w:r>
                </w:p>
                <w:p w:rsidR="005B6D49" w:rsidRDefault="005B6D49" w:rsidP="00CA0C5B">
                  <w:pPr>
                    <w:pBdr>
                      <w:top w:val="single" w:sz="8" w:space="10" w:color="FFFFFF" w:themeColor="background1"/>
                      <w:bottom w:val="single" w:sz="8" w:space="10" w:color="FFFFFF" w:themeColor="background1"/>
                    </w:pBdr>
                    <w:spacing w:after="0"/>
                    <w:rPr>
                      <w:b/>
                      <w:i/>
                      <w:iCs/>
                      <w:sz w:val="24"/>
                      <w:szCs w:val="24"/>
                    </w:rPr>
                  </w:pPr>
                </w:p>
                <w:p w:rsidR="005B6D49" w:rsidRDefault="005B6D49" w:rsidP="00CA0C5B">
                  <w:pPr>
                    <w:pBdr>
                      <w:top w:val="single" w:sz="8" w:space="10" w:color="FFFFFF" w:themeColor="background1"/>
                      <w:bottom w:val="single" w:sz="8" w:space="10" w:color="FFFFFF" w:themeColor="background1"/>
                    </w:pBdr>
                    <w:spacing w:after="0"/>
                    <w:rPr>
                      <w:b/>
                      <w:i/>
                      <w:iCs/>
                      <w:sz w:val="24"/>
                      <w:szCs w:val="24"/>
                    </w:rPr>
                  </w:pPr>
                  <w:r>
                    <w:rPr>
                      <w:b/>
                      <w:i/>
                      <w:iCs/>
                      <w:sz w:val="24"/>
                      <w:szCs w:val="24"/>
                    </w:rPr>
                    <w:t>Check your answer in the module ‘Shock Mechanisms and Management’</w:t>
                  </w:r>
                </w:p>
                <w:p w:rsidR="005B6D49" w:rsidRPr="00A5084F" w:rsidRDefault="005B6D49" w:rsidP="00CA0C5B">
                  <w:pPr>
                    <w:pBdr>
                      <w:top w:val="single" w:sz="8" w:space="10" w:color="FFFFFF" w:themeColor="background1"/>
                      <w:bottom w:val="single" w:sz="8" w:space="10" w:color="FFFFFF" w:themeColor="background1"/>
                    </w:pBdr>
                    <w:spacing w:after="0"/>
                    <w:rPr>
                      <w:b/>
                      <w:i/>
                      <w:iCs/>
                      <w:sz w:val="24"/>
                      <w:szCs w:val="24"/>
                    </w:rPr>
                  </w:pPr>
                  <w:r>
                    <w:rPr>
                      <w:b/>
                      <w:i/>
                      <w:iCs/>
                      <w:sz w:val="24"/>
                      <w:szCs w:val="24"/>
                    </w:rPr>
                    <w:t>The body can bring into play a number of mechanisms to help maintain the systolic blood pressure.</w:t>
                  </w:r>
                </w:p>
              </w:txbxContent>
            </v:textbox>
            <w10:wrap anchorx="margin" anchory="margin"/>
          </v:shape>
        </w:pict>
      </w:r>
    </w:p>
    <w:p w:rsidR="00CA0C5B" w:rsidRDefault="00CA0C5B" w:rsidP="00CA0C5B">
      <w:pPr>
        <w:pStyle w:val="NoSpacing"/>
      </w:pPr>
    </w:p>
    <w:p w:rsidR="00FC3473" w:rsidRDefault="00FC3473" w:rsidP="00FC3473">
      <w:pPr>
        <w:pStyle w:val="NoSpacing"/>
      </w:pPr>
    </w:p>
    <w:p w:rsidR="00FC3473" w:rsidRDefault="00FC3473" w:rsidP="00FC3473">
      <w:pPr>
        <w:pStyle w:val="NoSpacing"/>
      </w:pPr>
    </w:p>
    <w:p w:rsidR="00FC3473" w:rsidRPr="000445ED" w:rsidRDefault="00FC3473" w:rsidP="00FC3473">
      <w:pPr>
        <w:pStyle w:val="NoSpacing"/>
      </w:pPr>
    </w:p>
    <w:p w:rsidR="000445ED" w:rsidRDefault="000445ED"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p>
    <w:p w:rsidR="00CA0C5B" w:rsidRDefault="00CA0C5B" w:rsidP="008644F0">
      <w:pPr>
        <w:pStyle w:val="NoSpacing"/>
        <w:rPr>
          <w:color w:val="002060"/>
        </w:rPr>
      </w:pPr>
      <w:r>
        <w:rPr>
          <w:color w:val="002060"/>
        </w:rPr>
        <w:t>When someone receives a blow to the head this causes the brain to shake inside the skull.  As a result of this a shearing force is applied to the nerve fibres in the brain which leads to a variable level of cerebral dysfunction.</w:t>
      </w:r>
      <w:r w:rsidR="00A1136B">
        <w:rPr>
          <w:color w:val="002060"/>
        </w:rPr>
        <w:t xml:space="preserve">  The effects can be temporary or prolonged unconsciousness.  You will remember from reading through your anatomy text books that the bra</w:t>
      </w:r>
      <w:r w:rsidR="00785439">
        <w:rPr>
          <w:color w:val="002060"/>
        </w:rPr>
        <w:t>in fits neatly inside the skull</w:t>
      </w:r>
      <w:r w:rsidR="00A1136B">
        <w:rPr>
          <w:color w:val="002060"/>
        </w:rPr>
        <w:t xml:space="preserve"> and is cushioned by a thin layer of cerebral spinal fluid.  Damage to structures within the skull can result in swelling of brain tissue and the formation of blood clots.  Swelling inside the skull will compress brain tissue further, leading to an increase in intracranial pressure.</w:t>
      </w:r>
    </w:p>
    <w:p w:rsidR="00CA0C5B" w:rsidRDefault="00CA0C5B" w:rsidP="008644F0">
      <w:pPr>
        <w:pStyle w:val="NoSpacing"/>
        <w:rPr>
          <w:color w:val="002060"/>
        </w:rPr>
      </w:pPr>
    </w:p>
    <w:p w:rsidR="00CA0C5B" w:rsidRDefault="00CA0C5B" w:rsidP="008644F0">
      <w:pPr>
        <w:pStyle w:val="NoSpacing"/>
        <w:rPr>
          <w:color w:val="002060"/>
        </w:rPr>
      </w:pPr>
    </w:p>
    <w:p w:rsidR="00CA0C5B" w:rsidRDefault="00A1136B" w:rsidP="008644F0">
      <w:pPr>
        <w:pStyle w:val="NoSpacing"/>
        <w:rPr>
          <w:color w:val="002060"/>
          <w:sz w:val="28"/>
          <w:szCs w:val="28"/>
        </w:rPr>
      </w:pPr>
      <w:r>
        <w:rPr>
          <w:color w:val="002060"/>
          <w:sz w:val="28"/>
          <w:szCs w:val="28"/>
        </w:rPr>
        <w:t>Treatment</w:t>
      </w:r>
    </w:p>
    <w:p w:rsidR="00A1136B" w:rsidRDefault="00A1136B" w:rsidP="00E07BAB">
      <w:pPr>
        <w:pStyle w:val="NoSpacing"/>
        <w:numPr>
          <w:ilvl w:val="0"/>
          <w:numId w:val="19"/>
        </w:numPr>
      </w:pPr>
      <w:r w:rsidRPr="00A1136B">
        <w:t>Protect airway and give 0</w:t>
      </w:r>
      <w:r>
        <w:rPr>
          <w:rFonts w:cstheme="minorHAnsi"/>
        </w:rPr>
        <w:t>₂</w:t>
      </w:r>
      <w:r>
        <w:t xml:space="preserve"> as discussed earlier</w:t>
      </w:r>
    </w:p>
    <w:p w:rsidR="00A1136B" w:rsidRDefault="00A1136B" w:rsidP="00E07BAB">
      <w:pPr>
        <w:pStyle w:val="NoSpacing"/>
        <w:numPr>
          <w:ilvl w:val="0"/>
          <w:numId w:val="19"/>
        </w:numPr>
      </w:pPr>
      <w:r>
        <w:t>Maintain a good blood pressure</w:t>
      </w:r>
    </w:p>
    <w:p w:rsidR="00A1136B" w:rsidRDefault="00A1136B" w:rsidP="00E07BAB">
      <w:pPr>
        <w:pStyle w:val="NoSpacing"/>
        <w:numPr>
          <w:ilvl w:val="0"/>
          <w:numId w:val="19"/>
        </w:numPr>
      </w:pPr>
      <w:r>
        <w:t>Apply a protective neck collar</w:t>
      </w:r>
    </w:p>
    <w:p w:rsidR="00A1136B" w:rsidRDefault="00785439" w:rsidP="00E07BAB">
      <w:pPr>
        <w:pStyle w:val="NoSpacing"/>
        <w:numPr>
          <w:ilvl w:val="0"/>
          <w:numId w:val="19"/>
        </w:numPr>
      </w:pPr>
      <w:r>
        <w:t>Control haemorrhage. S</w:t>
      </w:r>
      <w:r w:rsidR="00A1136B">
        <w:t>calp wound</w:t>
      </w:r>
      <w:r>
        <w:t>s</w:t>
      </w:r>
      <w:r w:rsidR="00A1136B">
        <w:t xml:space="preserve"> bleed profusely but direct pressure using a decent size pad will normally bring the bleeding under control</w:t>
      </w:r>
    </w:p>
    <w:p w:rsidR="00A1136B" w:rsidRDefault="00785439" w:rsidP="00E07BAB">
      <w:pPr>
        <w:pStyle w:val="NoSpacing"/>
        <w:numPr>
          <w:ilvl w:val="0"/>
          <w:numId w:val="19"/>
        </w:numPr>
      </w:pPr>
      <w:r>
        <w:t xml:space="preserve">Dress any scalp wounds </w:t>
      </w:r>
      <w:r w:rsidR="00A1136B">
        <w:t>with attached bandages</w:t>
      </w:r>
      <w:r>
        <w:t>. Shell or ambulance dressings are ideal</w:t>
      </w:r>
    </w:p>
    <w:p w:rsidR="00A1136B" w:rsidRDefault="00A1136B" w:rsidP="00E07BAB">
      <w:pPr>
        <w:pStyle w:val="NoSpacing"/>
        <w:numPr>
          <w:ilvl w:val="0"/>
          <w:numId w:val="19"/>
        </w:numPr>
      </w:pPr>
      <w:r>
        <w:t>Continue to check vital signs every 5-10 minutes</w:t>
      </w:r>
      <w:r w:rsidR="0057546E">
        <w:t xml:space="preserve"> and periodically access GCS (Glasgow coma scale)</w:t>
      </w:r>
    </w:p>
    <w:p w:rsidR="00ED20F6" w:rsidRDefault="00ED20F6" w:rsidP="00ED20F6">
      <w:pPr>
        <w:pStyle w:val="NoSpacing"/>
      </w:pPr>
    </w:p>
    <w:p w:rsidR="007E0A14" w:rsidRDefault="00ED20F6" w:rsidP="008644F0">
      <w:pPr>
        <w:pStyle w:val="NoSpacing"/>
      </w:pPr>
      <w:r>
        <w:t>Any crewmember with a head injury will require a full evaluation in a hospital environment, discus</w:t>
      </w:r>
      <w:r w:rsidR="00785439">
        <w:t>s</w:t>
      </w:r>
      <w:r>
        <w:t xml:space="preserve"> with Topside as a matter of priority.  In the event of a Medivac the patient should be escorted by a skilled medical practitioner, preferably the Topside Doctor.  During evacuation of a comatose patient the airway should be protected by an endotracheal tube</w:t>
      </w:r>
    </w:p>
    <w:p w:rsidR="007E0A14" w:rsidRDefault="007E0A14" w:rsidP="008644F0">
      <w:pPr>
        <w:pStyle w:val="NoSpacing"/>
      </w:pPr>
    </w:p>
    <w:p w:rsidR="007E0A14" w:rsidRDefault="007E0A14" w:rsidP="008644F0">
      <w:pPr>
        <w:pStyle w:val="NoSpacing"/>
      </w:pPr>
    </w:p>
    <w:p w:rsidR="007E0A14" w:rsidRDefault="007E0A14" w:rsidP="008644F0">
      <w:pPr>
        <w:pStyle w:val="NoSpacing"/>
      </w:pPr>
    </w:p>
    <w:p w:rsidR="00CA0C5B" w:rsidRDefault="007E0A14" w:rsidP="00785439">
      <w:pPr>
        <w:pStyle w:val="NoSpacing"/>
        <w:jc w:val="center"/>
        <w:rPr>
          <w:color w:val="FF0000"/>
          <w:sz w:val="28"/>
          <w:szCs w:val="28"/>
        </w:rPr>
      </w:pPr>
      <w:r>
        <w:rPr>
          <w:color w:val="FF0000"/>
          <w:sz w:val="28"/>
          <w:szCs w:val="28"/>
        </w:rPr>
        <w:t>B</w:t>
      </w:r>
      <w:r w:rsidR="00ED20F6" w:rsidRPr="00ED20F6">
        <w:rPr>
          <w:color w:val="FF0000"/>
          <w:sz w:val="28"/>
          <w:szCs w:val="28"/>
        </w:rPr>
        <w:t>e aware that the insertion of an endotracheal tube is a difficult and dangerous procedure unless you do this on a regular basis, you might be advised to use an LMA or I-Gel, which is saf</w:t>
      </w:r>
      <w:r w:rsidR="00785439">
        <w:rPr>
          <w:color w:val="FF0000"/>
          <w:sz w:val="28"/>
          <w:szCs w:val="28"/>
        </w:rPr>
        <w:t>er and quicker to put in situ</w:t>
      </w:r>
      <w:r w:rsidR="0023475B">
        <w:rPr>
          <w:color w:val="FF0000"/>
          <w:sz w:val="28"/>
          <w:szCs w:val="28"/>
        </w:rPr>
        <w:t>.</w:t>
      </w:r>
    </w:p>
    <w:p w:rsidR="0023475B" w:rsidRDefault="0023475B" w:rsidP="008644F0">
      <w:pPr>
        <w:pStyle w:val="NoSpacing"/>
        <w:rPr>
          <w:color w:val="FF0000"/>
          <w:sz w:val="28"/>
          <w:szCs w:val="28"/>
        </w:rPr>
      </w:pPr>
    </w:p>
    <w:p w:rsidR="0023475B" w:rsidRPr="0023475B" w:rsidRDefault="0023475B" w:rsidP="008644F0">
      <w:pPr>
        <w:pStyle w:val="NoSpacing"/>
        <w:rPr>
          <w:color w:val="FF0000"/>
          <w:sz w:val="28"/>
          <w:szCs w:val="28"/>
        </w:rPr>
      </w:pPr>
    </w:p>
    <w:p w:rsidR="00CA0C5B" w:rsidRDefault="00C10787" w:rsidP="008644F0">
      <w:pPr>
        <w:pStyle w:val="NoSpacing"/>
        <w:rPr>
          <w:color w:val="002060"/>
        </w:rPr>
      </w:pPr>
      <w:r w:rsidRPr="00C10787">
        <w:rPr>
          <w:noProof/>
          <w:color w:val="FF0000"/>
          <w:sz w:val="28"/>
          <w:szCs w:val="28"/>
          <w:lang w:val="en-US" w:eastAsia="zh-TW"/>
        </w:rPr>
        <w:pict>
          <v:shape id="_x0000_s1039" type="#_x0000_t186" style="position:absolute;margin-left:-3.6pt;margin-top:130.25pt;width:209.55pt;height:178.5pt;rotation:90;z-index:-251626496;mso-width-percent:400;mso-position-horizontal-relative:margin;mso-position-vertical-relative:page;mso-width-percent:400;mso-width-relative:margin;mso-height-relative:margin;v-text-anchor:middle" o:allowincell="f" filled="t" fillcolor="white [3201]" strokecolor="#d99594 [1941]" strokeweight="1pt">
            <v:fill color2="#e5b8b7 [1301]" focusposition="1" focussize="" focus="100%" type="gradient"/>
            <v:shadow on="t" type="perspective" color="#622423 [1605]" opacity=".5" offset="1pt" offset2="-3pt"/>
            <v:textbox style="mso-next-textbox:#_x0000_s1039;mso-fit-shape-to-text:t">
              <w:txbxContent>
                <w:p w:rsidR="005B6D49" w:rsidRDefault="005B6D49">
                  <w:pPr>
                    <w:spacing w:after="0" w:line="288" w:lineRule="auto"/>
                    <w:jc w:val="center"/>
                    <w:rPr>
                      <w:rFonts w:asciiTheme="majorHAnsi" w:eastAsiaTheme="majorEastAsia" w:hAnsiTheme="majorHAnsi" w:cstheme="majorBidi"/>
                      <w:b/>
                      <w:i/>
                      <w:iCs/>
                      <w:sz w:val="28"/>
                      <w:szCs w:val="28"/>
                    </w:rPr>
                  </w:pPr>
                  <w:r w:rsidRPr="0023475B">
                    <w:rPr>
                      <w:rFonts w:asciiTheme="majorHAnsi" w:eastAsiaTheme="majorEastAsia" w:hAnsiTheme="majorHAnsi" w:cstheme="majorBidi"/>
                      <w:b/>
                      <w:i/>
                      <w:iCs/>
                      <w:sz w:val="28"/>
                      <w:szCs w:val="28"/>
                    </w:rPr>
                    <w:t>Question 6</w:t>
                  </w:r>
                </w:p>
                <w:p w:rsidR="005B6D49" w:rsidRDefault="005B6D49">
                  <w:pPr>
                    <w:spacing w:after="0" w:line="288"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What is the effect of pressure increasing inside the skull?</w:t>
                  </w:r>
                </w:p>
                <w:p w:rsidR="005B6D49" w:rsidRDefault="005B6D49">
                  <w:pPr>
                    <w:spacing w:after="0" w:line="288" w:lineRule="auto"/>
                    <w:jc w:val="center"/>
                    <w:rPr>
                      <w:rFonts w:asciiTheme="majorHAnsi" w:eastAsiaTheme="majorEastAsia" w:hAnsiTheme="majorHAnsi" w:cstheme="majorBidi"/>
                      <w:b/>
                      <w:i/>
                      <w:iCs/>
                      <w:sz w:val="28"/>
                      <w:szCs w:val="28"/>
                    </w:rPr>
                  </w:pPr>
                </w:p>
                <w:p w:rsidR="005B6D49" w:rsidRDefault="005B6D49">
                  <w:pPr>
                    <w:spacing w:after="0" w:line="288" w:lineRule="auto"/>
                    <w:jc w:val="center"/>
                    <w:rPr>
                      <w:rFonts w:asciiTheme="majorHAnsi" w:eastAsiaTheme="majorEastAsia" w:hAnsiTheme="majorHAnsi" w:cstheme="majorBidi"/>
                      <w:b/>
                      <w:i/>
                      <w:iCs/>
                      <w:sz w:val="28"/>
                      <w:szCs w:val="28"/>
                    </w:rPr>
                  </w:pPr>
                </w:p>
                <w:p w:rsidR="005B6D49" w:rsidRPr="0023475B" w:rsidRDefault="005B6D49">
                  <w:pPr>
                    <w:spacing w:after="0" w:line="288"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Answer on next page</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CA0C5B" w:rsidRDefault="00CA0C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C10787" w:rsidP="008644F0">
      <w:pPr>
        <w:pStyle w:val="NoSpacing"/>
        <w:rPr>
          <w:color w:val="002060"/>
        </w:rPr>
      </w:pPr>
      <w:r>
        <w:rPr>
          <w:noProof/>
          <w:color w:val="002060"/>
          <w:lang w:eastAsia="en-GB"/>
        </w:rPr>
        <w:pict>
          <v:shape id="_x0000_s1042" type="#_x0000_t186" style="position:absolute;margin-left:203.8pt;margin-top:384.6pt;width:166.2pt;height:178.5pt;rotation:90;z-index:-251622400;mso-width-percent:400;mso-position-horizontal-relative:margin;mso-position-vertical-relative:page;mso-width-percent:400;mso-width-relative:margin;mso-height-relative:margin;v-text-anchor:middle" o:allowincell="f" filled="t" fillcolor="#92cddc [1944]" strokecolor="#4bacc6 [3208]" strokeweight="1pt">
            <v:fill color2="#4bacc6 [3208]" focus="50%" type="gradient"/>
            <v:shadow on="t" type="perspective" color="#205867 [1608]" offset="1pt" offset2="-3pt"/>
            <v:textbox style="mso-next-textbox:#_x0000_s1042;mso-fit-shape-to-text:t">
              <w:txbxContent>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Question 7</w:t>
                  </w:r>
                </w:p>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How can the body improve arterial perfusion pressure?</w:t>
                  </w:r>
                </w:p>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p>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p>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on the next page</w:t>
                  </w:r>
                </w:p>
              </w:txbxContent>
            </v:textbox>
            <w10:wrap anchorx="margin" anchory="page"/>
          </v:shape>
        </w:pict>
      </w: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23475B" w:rsidRDefault="0023475B"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C10787" w:rsidP="008644F0">
      <w:pPr>
        <w:pStyle w:val="NoSpacing"/>
        <w:rPr>
          <w:color w:val="002060"/>
        </w:rPr>
      </w:pPr>
      <w:r>
        <w:rPr>
          <w:noProof/>
          <w:color w:val="002060"/>
          <w:lang w:eastAsia="en-GB"/>
        </w:rPr>
        <w:lastRenderedPageBreak/>
        <w:pict>
          <v:shape id="_x0000_s1041" type="#_x0000_t186" style="position:absolute;margin-left:7.15pt;margin-top:103.3pt;width:324.15pt;height:252.85pt;rotation:90;z-index:-251623424;mso-position-horizontal-relative:margin;mso-position-vertical-relative:page;mso-width-relative:margin;mso-height-relative:margin;v-text-anchor:middle" o:allowincell="f" filled="t" fillcolor="white [3201]" strokecolor="#d99594 [1941]" strokeweight="1pt">
            <v:fill color2="#e5b8b7 [1301]" focusposition="1" focussize="" focus="100%" type="gradient"/>
            <v:shadow on="t" type="perspective" color="#622423 [1605]" opacity=".5" offset="1pt" offset2="-3pt"/>
            <v:textbox style="mso-next-textbox:#_x0000_s1041;mso-fit-shape-to-text:t">
              <w:txbxContent>
                <w:p w:rsidR="005B6D49" w:rsidRDefault="005B6D49" w:rsidP="0023475B">
                  <w:pPr>
                    <w:spacing w:after="0" w:line="288"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Answer Q</w:t>
                  </w:r>
                  <w:r w:rsidRPr="0023475B">
                    <w:rPr>
                      <w:rFonts w:asciiTheme="majorHAnsi" w:eastAsiaTheme="majorEastAsia" w:hAnsiTheme="majorHAnsi" w:cstheme="majorBidi"/>
                      <w:b/>
                      <w:i/>
                      <w:iCs/>
                      <w:sz w:val="28"/>
                      <w:szCs w:val="28"/>
                    </w:rPr>
                    <w:t>6</w:t>
                  </w:r>
                </w:p>
                <w:p w:rsidR="005B6D49" w:rsidRDefault="005B6D49" w:rsidP="0023475B">
                  <w:pPr>
                    <w:spacing w:after="0" w:line="288"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What is the effect of pressure increasing inside the skull?</w:t>
                  </w:r>
                </w:p>
                <w:p w:rsidR="005B6D49" w:rsidRDefault="005B6D49" w:rsidP="0023475B">
                  <w:pPr>
                    <w:spacing w:after="0" w:line="288" w:lineRule="auto"/>
                    <w:jc w:val="center"/>
                    <w:rPr>
                      <w:rFonts w:asciiTheme="majorHAnsi" w:eastAsiaTheme="majorEastAsia" w:hAnsiTheme="majorHAnsi" w:cstheme="majorBidi"/>
                      <w:b/>
                      <w:i/>
                      <w:iCs/>
                      <w:sz w:val="28"/>
                      <w:szCs w:val="28"/>
                    </w:rPr>
                  </w:pPr>
                </w:p>
                <w:p w:rsidR="005B6D49" w:rsidRDefault="005B6D49" w:rsidP="0023475B">
                  <w:pPr>
                    <w:spacing w:after="0" w:line="288" w:lineRule="auto"/>
                    <w:jc w:val="center"/>
                    <w:rPr>
                      <w:rFonts w:asciiTheme="majorHAnsi" w:eastAsiaTheme="majorEastAsia" w:hAnsiTheme="majorHAnsi" w:cstheme="majorBidi"/>
                      <w:b/>
                      <w:i/>
                      <w:iCs/>
                      <w:sz w:val="28"/>
                      <w:szCs w:val="28"/>
                    </w:rPr>
                  </w:pPr>
                </w:p>
                <w:p w:rsidR="005B6D49" w:rsidRDefault="005B6D49" w:rsidP="0023475B">
                  <w:pPr>
                    <w:spacing w:after="0" w:line="288"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A reduction in cerebral perfusion pressure.  The pressure of blood perfusing the brain tissue will be countered by the raising of intracranial pressure</w:t>
                  </w:r>
                </w:p>
                <w:p w:rsidR="005B6D49" w:rsidRDefault="005B6D49" w:rsidP="0023475B">
                  <w:pPr>
                    <w:spacing w:after="0" w:line="288" w:lineRule="auto"/>
                    <w:jc w:val="center"/>
                    <w:rPr>
                      <w:rFonts w:asciiTheme="majorHAnsi" w:eastAsiaTheme="majorEastAsia" w:hAnsiTheme="majorHAnsi" w:cstheme="majorBidi"/>
                      <w:b/>
                      <w:i/>
                      <w:iCs/>
                      <w:sz w:val="28"/>
                      <w:szCs w:val="28"/>
                    </w:rPr>
                  </w:pPr>
                </w:p>
                <w:p w:rsidR="005B6D49" w:rsidRPr="0023475B" w:rsidRDefault="005B6D49" w:rsidP="0023475B">
                  <w:pPr>
                    <w:spacing w:after="0" w:line="288" w:lineRule="auto"/>
                    <w:jc w:val="center"/>
                    <w:rPr>
                      <w:rFonts w:asciiTheme="majorHAnsi" w:eastAsiaTheme="majorEastAsia" w:hAnsiTheme="majorHAnsi" w:cstheme="majorBidi"/>
                      <w:b/>
                      <w:i/>
                      <w:iCs/>
                      <w:sz w:val="28"/>
                      <w:szCs w:val="28"/>
                    </w:rPr>
                  </w:pPr>
                </w:p>
                <w:p w:rsidR="005B6D49" w:rsidRDefault="005B6D49" w:rsidP="0023475B">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C10787" w:rsidP="008644F0">
      <w:pPr>
        <w:pStyle w:val="NoSpacing"/>
        <w:rPr>
          <w:color w:val="002060"/>
        </w:rPr>
      </w:pPr>
      <w:r w:rsidRPr="00C10787">
        <w:rPr>
          <w:noProof/>
          <w:color w:val="002060"/>
          <w:lang w:val="en-US" w:eastAsia="zh-TW"/>
        </w:rPr>
        <w:pict>
          <v:shape id="_x0000_s1040" type="#_x0000_t186" style="position:absolute;margin-left:168.15pt;margin-top:439.9pt;width:372.85pt;height:244.45pt;rotation:90;z-index:-251624448;mso-position-horizontal-relative:margin;mso-position-vertical-relative:page;mso-width-relative:margin;mso-height-relative:margin;v-text-anchor:middle" o:allowincell="f" filled="t" fillcolor="#92cddc [1944]" strokecolor="#4bacc6 [3208]" strokeweight="1pt">
            <v:fill color2="#4bacc6 [3208]" focus="50%" type="gradient"/>
            <v:shadow on="t" type="perspective" color="#205867 [1608]" offset="1pt" offset2="-3pt"/>
            <v:textbox style="mso-next-textbox:#_x0000_s1040">
              <w:txbxContent>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Q7</w:t>
                  </w:r>
                </w:p>
                <w:p w:rsidR="005B6D49" w:rsidRDefault="005B6D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How can the body improve arterial perfusion pressure?</w:t>
                  </w:r>
                </w:p>
                <w:p w:rsidR="005B6D49" w:rsidRDefault="005B6D49" w:rsidP="0023475B">
                  <w:pPr>
                    <w:spacing w:after="0" w:line="288" w:lineRule="auto"/>
                    <w:rPr>
                      <w:rFonts w:asciiTheme="majorHAnsi" w:eastAsiaTheme="majorEastAsia" w:hAnsiTheme="majorHAnsi" w:cstheme="majorBidi"/>
                      <w:i/>
                      <w:iCs/>
                      <w:color w:val="D3DFEE" w:themeColor="accent1" w:themeTint="3F"/>
                      <w:sz w:val="28"/>
                      <w:szCs w:val="28"/>
                    </w:rPr>
                  </w:pPr>
                </w:p>
                <w:p w:rsidR="005B6D49" w:rsidRDefault="005B6D49" w:rsidP="0023475B">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By increasing the systemic blood pressure. This would be associated with a reflex drop in the pulse rate.</w:t>
                  </w:r>
                </w:p>
                <w:p w:rsidR="005B6D49" w:rsidRPr="00C32581" w:rsidRDefault="005B6D49" w:rsidP="00C32581">
                  <w:pPr>
                    <w:autoSpaceDE w:val="0"/>
                    <w:autoSpaceDN w:val="0"/>
                    <w:adjustRightInd w:val="0"/>
                    <w:spacing w:after="0" w:line="240" w:lineRule="auto"/>
                    <w:rPr>
                      <w:rFonts w:ascii="Arial" w:hAnsi="Arial" w:cs="Arial"/>
                      <w:color w:val="000000"/>
                      <w:sz w:val="24"/>
                      <w:szCs w:val="24"/>
                    </w:rPr>
                  </w:pPr>
                </w:p>
                <w:p w:rsidR="005B6D49" w:rsidRDefault="005B6D49" w:rsidP="00C32581">
                  <w:pPr>
                    <w:spacing w:after="0" w:line="288" w:lineRule="auto"/>
                    <w:rPr>
                      <w:rFonts w:asciiTheme="majorHAnsi" w:eastAsiaTheme="majorEastAsia" w:hAnsiTheme="majorHAnsi" w:cstheme="majorBidi"/>
                      <w:i/>
                      <w:iCs/>
                      <w:color w:val="D3DFEE" w:themeColor="accent1" w:themeTint="3F"/>
                      <w:sz w:val="28"/>
                      <w:szCs w:val="28"/>
                    </w:rPr>
                  </w:pPr>
                  <w:r w:rsidRPr="00C32581">
                    <w:rPr>
                      <w:rFonts w:ascii="Arial" w:hAnsi="Arial" w:cs="Arial"/>
                      <w:color w:val="000000"/>
                    </w:rPr>
                    <w:t>A head injury associated with intracranial swelling will result in coma, a rise in blood pressure and fall in pulse rate. If unchecked, intracranial pressure will become higher than systolic pressure, cerebral perfusion will fall and the brain will die.</w:t>
                  </w:r>
                  <w:r>
                    <w:rPr>
                      <w:rFonts w:ascii="Arial" w:hAnsi="Arial" w:cs="Arial"/>
                      <w:color w:val="000000"/>
                    </w:rPr>
                    <w:t xml:space="preserve"> </w:t>
                  </w:r>
                </w:p>
                <w:p w:rsidR="005B6D49" w:rsidRDefault="005B6D49" w:rsidP="0023475B">
                  <w:pPr>
                    <w:spacing w:after="0" w:line="288" w:lineRule="auto"/>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0D7259" w:rsidRDefault="000D7259" w:rsidP="008644F0">
      <w:pPr>
        <w:pStyle w:val="NoSpacing"/>
        <w:rPr>
          <w:color w:val="002060"/>
        </w:rPr>
      </w:pPr>
    </w:p>
    <w:p w:rsidR="00785439" w:rsidRDefault="00785439" w:rsidP="008644F0">
      <w:pPr>
        <w:pStyle w:val="NoSpacing"/>
        <w:rPr>
          <w:color w:val="002060"/>
          <w:sz w:val="28"/>
          <w:szCs w:val="28"/>
        </w:rPr>
      </w:pPr>
    </w:p>
    <w:p w:rsidR="00785439" w:rsidRDefault="00785439"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B70A9B" w:rsidRDefault="00B70A9B" w:rsidP="008644F0">
      <w:pPr>
        <w:pStyle w:val="NoSpacing"/>
        <w:rPr>
          <w:color w:val="002060"/>
          <w:sz w:val="28"/>
          <w:szCs w:val="28"/>
        </w:rPr>
      </w:pPr>
    </w:p>
    <w:p w:rsidR="00CA0C5B" w:rsidRDefault="00585DEF" w:rsidP="008644F0">
      <w:pPr>
        <w:pStyle w:val="NoSpacing"/>
        <w:rPr>
          <w:color w:val="002060"/>
          <w:sz w:val="28"/>
          <w:szCs w:val="28"/>
        </w:rPr>
      </w:pPr>
      <w:r>
        <w:rPr>
          <w:color w:val="002060"/>
          <w:sz w:val="28"/>
          <w:szCs w:val="28"/>
        </w:rPr>
        <w:lastRenderedPageBreak/>
        <w:t>Epilepsy</w:t>
      </w:r>
    </w:p>
    <w:p w:rsidR="00585DEF" w:rsidRDefault="00585DEF" w:rsidP="008644F0">
      <w:pPr>
        <w:pStyle w:val="NoSpacing"/>
        <w:rPr>
          <w:color w:val="002060"/>
          <w:sz w:val="28"/>
          <w:szCs w:val="28"/>
        </w:rPr>
      </w:pPr>
    </w:p>
    <w:p w:rsidR="00585DEF" w:rsidRDefault="00585DEF" w:rsidP="008644F0">
      <w:pPr>
        <w:pStyle w:val="NoSpacing"/>
      </w:pPr>
      <w:r w:rsidRPr="00585DEF">
        <w:t xml:space="preserve">Epilepsy is not a cause of unconsciousness as such </w:t>
      </w:r>
      <w:r w:rsidR="00785439">
        <w:t>but more of a condition that can</w:t>
      </w:r>
      <w:r w:rsidRPr="00585DEF">
        <w:t xml:space="preserve"> be associated with it.</w:t>
      </w:r>
    </w:p>
    <w:p w:rsidR="00585DEF" w:rsidRPr="00C0120C" w:rsidRDefault="00585DEF" w:rsidP="00585DEF">
      <w:pPr>
        <w:spacing w:before="100" w:beforeAutospacing="1" w:after="100" w:afterAutospacing="1" w:line="240" w:lineRule="auto"/>
        <w:rPr>
          <w:rFonts w:ascii="Times New Roman" w:eastAsia="Times New Roman" w:hAnsi="Times New Roman" w:cs="Times New Roman"/>
          <w:i/>
          <w:sz w:val="24"/>
          <w:szCs w:val="24"/>
          <w:lang w:eastAsia="en-GB"/>
        </w:rPr>
      </w:pPr>
      <w:r w:rsidRPr="00C0120C">
        <w:rPr>
          <w:rFonts w:ascii="Times New Roman" w:eastAsia="Times New Roman" w:hAnsi="Times New Roman" w:cs="Times New Roman"/>
          <w:b/>
          <w:bCs/>
          <w:i/>
          <w:sz w:val="24"/>
          <w:szCs w:val="24"/>
          <w:lang w:eastAsia="en-GB"/>
        </w:rPr>
        <w:t>‘Epilepsy</w:t>
      </w:r>
      <w:r w:rsidRPr="00C0120C">
        <w:rPr>
          <w:rFonts w:ascii="Times New Roman" w:eastAsia="Times New Roman" w:hAnsi="Times New Roman" w:cs="Times New Roman"/>
          <w:i/>
          <w:sz w:val="24"/>
          <w:szCs w:val="24"/>
          <w:lang w:eastAsia="en-GB"/>
        </w:rPr>
        <w:t xml:space="preserve"> (from </w:t>
      </w:r>
      <w:hyperlink r:id="rId28" w:tooltip="Ancient Greek" w:history="1">
        <w:r w:rsidRPr="00C0120C">
          <w:rPr>
            <w:rFonts w:ascii="Times New Roman" w:eastAsia="Times New Roman" w:hAnsi="Times New Roman" w:cs="Times New Roman"/>
            <w:i/>
            <w:sz w:val="24"/>
            <w:szCs w:val="24"/>
            <w:lang w:eastAsia="en-GB"/>
          </w:rPr>
          <w:t>Ancient Greek</w:t>
        </w:r>
      </w:hyperlink>
      <w:r w:rsidRPr="00C0120C">
        <w:rPr>
          <w:rFonts w:ascii="Times New Roman" w:eastAsia="Times New Roman" w:hAnsi="Times New Roman" w:cs="Times New Roman"/>
          <w:i/>
          <w:sz w:val="24"/>
          <w:szCs w:val="24"/>
          <w:lang w:eastAsia="en-GB"/>
        </w:rPr>
        <w:t xml:space="preserve"> ἐπιληψία), is a common and diverse set of </w:t>
      </w:r>
      <w:hyperlink r:id="rId29" w:tooltip="Chronic (medicine)" w:history="1">
        <w:r w:rsidRPr="00C0120C">
          <w:rPr>
            <w:rFonts w:ascii="Times New Roman" w:eastAsia="Times New Roman" w:hAnsi="Times New Roman" w:cs="Times New Roman"/>
            <w:i/>
            <w:sz w:val="24"/>
            <w:szCs w:val="24"/>
            <w:lang w:eastAsia="en-GB"/>
          </w:rPr>
          <w:t>chronic</w:t>
        </w:r>
      </w:hyperlink>
      <w:r w:rsidRPr="00C0120C">
        <w:rPr>
          <w:rFonts w:ascii="Times New Roman" w:eastAsia="Times New Roman" w:hAnsi="Times New Roman" w:cs="Times New Roman"/>
          <w:i/>
          <w:sz w:val="24"/>
          <w:szCs w:val="24"/>
          <w:lang w:eastAsia="en-GB"/>
        </w:rPr>
        <w:t xml:space="preserve"> </w:t>
      </w:r>
      <w:hyperlink r:id="rId30" w:tooltip="Neurological disorder" w:history="1">
        <w:r w:rsidRPr="00C0120C">
          <w:rPr>
            <w:rFonts w:ascii="Times New Roman" w:eastAsia="Times New Roman" w:hAnsi="Times New Roman" w:cs="Times New Roman"/>
            <w:i/>
            <w:sz w:val="24"/>
            <w:szCs w:val="24"/>
            <w:lang w:eastAsia="en-GB"/>
          </w:rPr>
          <w:t>neurological disorders</w:t>
        </w:r>
      </w:hyperlink>
      <w:r w:rsidRPr="00C0120C">
        <w:rPr>
          <w:rFonts w:ascii="Times New Roman" w:eastAsia="Times New Roman" w:hAnsi="Times New Roman" w:cs="Times New Roman"/>
          <w:i/>
          <w:sz w:val="24"/>
          <w:szCs w:val="24"/>
          <w:lang w:eastAsia="en-GB"/>
        </w:rPr>
        <w:t xml:space="preserve"> characterized by </w:t>
      </w:r>
      <w:hyperlink r:id="rId31" w:tooltip="Seizure" w:history="1">
        <w:r w:rsidRPr="00C0120C">
          <w:rPr>
            <w:rFonts w:ascii="Times New Roman" w:eastAsia="Times New Roman" w:hAnsi="Times New Roman" w:cs="Times New Roman"/>
            <w:i/>
            <w:sz w:val="24"/>
            <w:szCs w:val="24"/>
            <w:lang w:eastAsia="en-GB"/>
          </w:rPr>
          <w:t>seizures</w:t>
        </w:r>
      </w:hyperlink>
      <w:r w:rsidRPr="00C0120C">
        <w:rPr>
          <w:rFonts w:ascii="Times New Roman" w:eastAsia="Times New Roman" w:hAnsi="Times New Roman" w:cs="Times New Roman"/>
          <w:i/>
          <w:sz w:val="24"/>
          <w:szCs w:val="24"/>
          <w:lang w:eastAsia="en-GB"/>
        </w:rPr>
        <w:t>.</w:t>
      </w:r>
      <w:r w:rsidRPr="00C0120C">
        <w:rPr>
          <w:rFonts w:ascii="Times New Roman" w:eastAsia="Times New Roman" w:hAnsi="Times New Roman" w:cs="Times New Roman"/>
          <w:i/>
          <w:sz w:val="24"/>
          <w:szCs w:val="24"/>
          <w:vertAlign w:val="superscript"/>
          <w:lang w:eastAsia="en-GB"/>
        </w:rPr>
        <w:t xml:space="preserve"> </w:t>
      </w:r>
      <w:r w:rsidRPr="00C0120C">
        <w:rPr>
          <w:rFonts w:ascii="Times New Roman" w:eastAsia="Times New Roman" w:hAnsi="Times New Roman" w:cs="Times New Roman"/>
          <w:i/>
          <w:sz w:val="24"/>
          <w:szCs w:val="24"/>
          <w:lang w:eastAsia="en-GB"/>
        </w:rPr>
        <w:t xml:space="preserve"> Some definitions of epilepsy require that seizures be </w:t>
      </w:r>
      <w:r w:rsidRPr="00C0120C">
        <w:rPr>
          <w:rFonts w:ascii="Times New Roman" w:eastAsia="Times New Roman" w:hAnsi="Times New Roman" w:cs="Times New Roman"/>
          <w:i/>
          <w:iCs/>
          <w:sz w:val="24"/>
          <w:szCs w:val="24"/>
          <w:lang w:eastAsia="en-GB"/>
        </w:rPr>
        <w:t>recurrent</w:t>
      </w:r>
      <w:r w:rsidRPr="00C0120C">
        <w:rPr>
          <w:rFonts w:ascii="Times New Roman" w:eastAsia="Times New Roman" w:hAnsi="Times New Roman" w:cs="Times New Roman"/>
          <w:i/>
          <w:sz w:val="24"/>
          <w:szCs w:val="24"/>
          <w:lang w:eastAsia="en-GB"/>
        </w:rPr>
        <w:t xml:space="preserve"> and </w:t>
      </w:r>
      <w:proofErr w:type="gramStart"/>
      <w:r w:rsidRPr="00C0120C">
        <w:rPr>
          <w:rFonts w:ascii="Times New Roman" w:eastAsia="Times New Roman" w:hAnsi="Times New Roman" w:cs="Times New Roman"/>
          <w:i/>
          <w:iCs/>
          <w:sz w:val="24"/>
          <w:szCs w:val="24"/>
          <w:lang w:eastAsia="en-GB"/>
        </w:rPr>
        <w:t>unprovoked</w:t>
      </w:r>
      <w:r w:rsidRPr="00C0120C">
        <w:rPr>
          <w:rFonts w:ascii="Times New Roman" w:eastAsia="Times New Roman" w:hAnsi="Times New Roman" w:cs="Times New Roman"/>
          <w:i/>
          <w:sz w:val="24"/>
          <w:szCs w:val="24"/>
          <w:vertAlign w:val="superscript"/>
          <w:lang w:eastAsia="en-GB"/>
        </w:rPr>
        <w:t xml:space="preserve"> </w:t>
      </w:r>
      <w:r w:rsidR="00C0120C" w:rsidRPr="00C0120C">
        <w:rPr>
          <w:rFonts w:ascii="Times New Roman" w:eastAsia="Times New Roman" w:hAnsi="Times New Roman" w:cs="Times New Roman"/>
          <w:i/>
          <w:sz w:val="24"/>
          <w:szCs w:val="24"/>
          <w:vertAlign w:val="superscript"/>
          <w:lang w:eastAsia="en-GB"/>
        </w:rPr>
        <w:t xml:space="preserve"> </w:t>
      </w:r>
      <w:r w:rsidRPr="00C0120C">
        <w:rPr>
          <w:rFonts w:ascii="Times New Roman" w:eastAsia="Times New Roman" w:hAnsi="Times New Roman" w:cs="Times New Roman"/>
          <w:i/>
          <w:sz w:val="24"/>
          <w:szCs w:val="24"/>
          <w:lang w:eastAsia="en-GB"/>
        </w:rPr>
        <w:t>but</w:t>
      </w:r>
      <w:proofErr w:type="gramEnd"/>
      <w:r w:rsidRPr="00C0120C">
        <w:rPr>
          <w:rFonts w:ascii="Times New Roman" w:eastAsia="Times New Roman" w:hAnsi="Times New Roman" w:cs="Times New Roman"/>
          <w:i/>
          <w:sz w:val="24"/>
          <w:szCs w:val="24"/>
          <w:lang w:eastAsia="en-GB"/>
        </w:rPr>
        <w:t xml:space="preserve"> others require only a single seizure combined with brain alterations which increase the chance of future seizures</w:t>
      </w:r>
      <w:r w:rsidRPr="00C0120C">
        <w:rPr>
          <w:rFonts w:ascii="Times New Roman" w:eastAsia="Times New Roman" w:hAnsi="Times New Roman" w:cs="Times New Roman"/>
          <w:i/>
          <w:sz w:val="24"/>
          <w:szCs w:val="24"/>
          <w:vertAlign w:val="superscript"/>
          <w:lang w:eastAsia="en-GB"/>
        </w:rPr>
        <w:t>.</w:t>
      </w:r>
    </w:p>
    <w:p w:rsidR="00585DEF" w:rsidRPr="00585DEF" w:rsidRDefault="00585DEF" w:rsidP="00585DEF">
      <w:pPr>
        <w:spacing w:before="100" w:beforeAutospacing="1" w:after="100" w:afterAutospacing="1" w:line="240" w:lineRule="auto"/>
        <w:rPr>
          <w:rFonts w:ascii="Times New Roman" w:eastAsia="Times New Roman" w:hAnsi="Times New Roman" w:cs="Times New Roman"/>
          <w:sz w:val="24"/>
          <w:szCs w:val="24"/>
          <w:lang w:eastAsia="en-GB"/>
        </w:rPr>
      </w:pPr>
      <w:r w:rsidRPr="00C0120C">
        <w:rPr>
          <w:rFonts w:ascii="Times New Roman" w:eastAsia="Times New Roman" w:hAnsi="Times New Roman" w:cs="Times New Roman"/>
          <w:i/>
          <w:sz w:val="24"/>
          <w:szCs w:val="24"/>
          <w:lang w:eastAsia="en-GB"/>
        </w:rPr>
        <w:t xml:space="preserve">Epileptic seizures result from abnormal, excessive or </w:t>
      </w:r>
      <w:hyperlink r:id="rId32" w:tooltip="Neural oscillation" w:history="1">
        <w:r w:rsidRPr="00C0120C">
          <w:rPr>
            <w:rFonts w:ascii="Times New Roman" w:eastAsia="Times New Roman" w:hAnsi="Times New Roman" w:cs="Times New Roman"/>
            <w:i/>
            <w:sz w:val="24"/>
            <w:szCs w:val="24"/>
            <w:lang w:eastAsia="en-GB"/>
          </w:rPr>
          <w:t>hypersynchronous neuronal activity</w:t>
        </w:r>
      </w:hyperlink>
      <w:r w:rsidRPr="00C0120C">
        <w:rPr>
          <w:rFonts w:ascii="Times New Roman" w:eastAsia="Times New Roman" w:hAnsi="Times New Roman" w:cs="Times New Roman"/>
          <w:i/>
          <w:sz w:val="24"/>
          <w:szCs w:val="24"/>
          <w:lang w:eastAsia="en-GB"/>
        </w:rPr>
        <w:t xml:space="preserve"> in the brain.  About 50 million </w:t>
      </w:r>
      <w:r w:rsidR="00C0120C" w:rsidRPr="00C0120C">
        <w:rPr>
          <w:rFonts w:ascii="Times New Roman" w:eastAsia="Times New Roman" w:hAnsi="Times New Roman" w:cs="Times New Roman"/>
          <w:i/>
          <w:sz w:val="24"/>
          <w:szCs w:val="24"/>
          <w:lang w:eastAsia="en-GB"/>
        </w:rPr>
        <w:t xml:space="preserve">people worldwide have epilepsy </w:t>
      </w:r>
      <w:r w:rsidRPr="00C0120C">
        <w:rPr>
          <w:rFonts w:ascii="Times New Roman" w:eastAsia="Times New Roman" w:hAnsi="Times New Roman" w:cs="Times New Roman"/>
          <w:i/>
          <w:sz w:val="24"/>
          <w:szCs w:val="24"/>
          <w:lang w:eastAsia="en-GB"/>
        </w:rPr>
        <w:t>and nearly 90% of epilepsy oc</w:t>
      </w:r>
      <w:r w:rsidR="00C0120C" w:rsidRPr="00C0120C">
        <w:rPr>
          <w:rFonts w:ascii="Times New Roman" w:eastAsia="Times New Roman" w:hAnsi="Times New Roman" w:cs="Times New Roman"/>
          <w:i/>
          <w:sz w:val="24"/>
          <w:szCs w:val="24"/>
          <w:lang w:eastAsia="en-GB"/>
        </w:rPr>
        <w:t xml:space="preserve">curs in developing countries. </w:t>
      </w:r>
      <w:r w:rsidRPr="00C0120C">
        <w:rPr>
          <w:rFonts w:ascii="Times New Roman" w:eastAsia="Times New Roman" w:hAnsi="Times New Roman" w:cs="Times New Roman"/>
          <w:i/>
          <w:sz w:val="24"/>
          <w:szCs w:val="24"/>
          <w:lang w:eastAsia="en-GB"/>
        </w:rPr>
        <w:t>Epilepsy becomes more common as people age.</w:t>
      </w:r>
      <w:r w:rsidRPr="00C0120C">
        <w:rPr>
          <w:rFonts w:ascii="Times New Roman" w:eastAsia="Times New Roman" w:hAnsi="Times New Roman" w:cs="Times New Roman"/>
          <w:i/>
          <w:sz w:val="24"/>
          <w:szCs w:val="24"/>
          <w:vertAlign w:val="superscript"/>
          <w:lang w:eastAsia="en-GB"/>
        </w:rPr>
        <w:t xml:space="preserve"> </w:t>
      </w:r>
      <w:r w:rsidRPr="00C0120C">
        <w:rPr>
          <w:rFonts w:ascii="Times New Roman" w:eastAsia="Times New Roman" w:hAnsi="Times New Roman" w:cs="Times New Roman"/>
          <w:i/>
          <w:sz w:val="24"/>
          <w:szCs w:val="24"/>
          <w:lang w:eastAsia="en-GB"/>
        </w:rPr>
        <w:t xml:space="preserve"> Onset of new cases occurs most frequent</w:t>
      </w:r>
      <w:r w:rsidR="00C0120C" w:rsidRPr="00C0120C">
        <w:rPr>
          <w:rFonts w:ascii="Times New Roman" w:eastAsia="Times New Roman" w:hAnsi="Times New Roman" w:cs="Times New Roman"/>
          <w:i/>
          <w:sz w:val="24"/>
          <w:szCs w:val="24"/>
          <w:lang w:eastAsia="en-GB"/>
        </w:rPr>
        <w:t xml:space="preserve">ly in infants and the elderly. </w:t>
      </w:r>
      <w:r w:rsidRPr="00C0120C">
        <w:rPr>
          <w:rFonts w:ascii="Times New Roman" w:eastAsia="Times New Roman" w:hAnsi="Times New Roman" w:cs="Times New Roman"/>
          <w:i/>
          <w:sz w:val="24"/>
          <w:szCs w:val="24"/>
          <w:lang w:eastAsia="en-GB"/>
        </w:rPr>
        <w:t>As a consequence of brain surgery, epileptic seizures may occur in recovering patients’</w:t>
      </w:r>
      <w:r>
        <w:rPr>
          <w:rFonts w:ascii="Times New Roman" w:eastAsia="Times New Roman" w:hAnsi="Times New Roman" w:cs="Times New Roman"/>
          <w:sz w:val="24"/>
          <w:szCs w:val="24"/>
          <w:lang w:eastAsia="en-GB"/>
        </w:rPr>
        <w:t xml:space="preserve">   Wikipedia 2012</w:t>
      </w:r>
    </w:p>
    <w:p w:rsidR="00585DEF" w:rsidRDefault="00C80F39" w:rsidP="008644F0">
      <w:pPr>
        <w:pStyle w:val="NoSpacing"/>
      </w:pPr>
      <w:r>
        <w:t>It might be worth noting that 1 in 30 of the population have some kind of single seizure o</w:t>
      </w:r>
      <w:r w:rsidR="00C0120C">
        <w:t xml:space="preserve">nce within their lifetime. </w:t>
      </w:r>
      <w:r>
        <w:t>If someone is suggested to be suffering from Epilepsy then it must be presumed that they have a tendency toward having seizures and are currently being treated for such with some kind of medication.</w:t>
      </w:r>
    </w:p>
    <w:p w:rsidR="00C80F39" w:rsidRDefault="00C80F39" w:rsidP="008644F0">
      <w:pPr>
        <w:pStyle w:val="NoSpacing"/>
      </w:pPr>
    </w:p>
    <w:p w:rsidR="00C80F39" w:rsidRDefault="00C80F39" w:rsidP="008644F0">
      <w:pPr>
        <w:pStyle w:val="NoSpacing"/>
      </w:pPr>
      <w:r>
        <w:t>These single seizures can occur at any time and the sufferer will normally deny any recollectio</w:t>
      </w:r>
      <w:r w:rsidR="00C0120C">
        <w:t>n or knowledge of having a fit. I</w:t>
      </w:r>
      <w:r>
        <w:t>t is important to remember that a fit can occur at any time.</w:t>
      </w:r>
    </w:p>
    <w:p w:rsidR="00C80F39" w:rsidRDefault="00C80F39" w:rsidP="008644F0">
      <w:pPr>
        <w:pStyle w:val="NoSpacing"/>
      </w:pPr>
      <w:r>
        <w:t xml:space="preserve">  </w:t>
      </w:r>
    </w:p>
    <w:p w:rsidR="00C80F39" w:rsidRDefault="00C80F39" w:rsidP="008644F0">
      <w:pPr>
        <w:pStyle w:val="NoSpacing"/>
      </w:pPr>
      <w:r>
        <w:t>Any individual who has suffered from a fit at work offshore will be automatically regarded as unfit to return to work, please refer to the UKOOA Guidelines: Standards of fitness, to understand why this measure should be taken.</w:t>
      </w:r>
    </w:p>
    <w:p w:rsidR="00C80F39" w:rsidRDefault="00C80F39" w:rsidP="008644F0">
      <w:pPr>
        <w:pStyle w:val="NoSpacing"/>
      </w:pPr>
    </w:p>
    <w:p w:rsidR="00C80F39" w:rsidRDefault="00C80F39" w:rsidP="008644F0">
      <w:pPr>
        <w:pStyle w:val="NoSpacing"/>
        <w:rPr>
          <w:color w:val="002060"/>
          <w:sz w:val="28"/>
          <w:szCs w:val="28"/>
        </w:rPr>
      </w:pPr>
      <w:r>
        <w:rPr>
          <w:color w:val="002060"/>
          <w:sz w:val="28"/>
          <w:szCs w:val="28"/>
        </w:rPr>
        <w:t>Grand mal fit</w:t>
      </w:r>
    </w:p>
    <w:p w:rsidR="00C80F39" w:rsidRDefault="00C80F39" w:rsidP="008644F0">
      <w:pPr>
        <w:pStyle w:val="NoSpacing"/>
        <w:rPr>
          <w:color w:val="002060"/>
          <w:sz w:val="28"/>
          <w:szCs w:val="28"/>
        </w:rPr>
      </w:pPr>
    </w:p>
    <w:p w:rsidR="00C80F39" w:rsidRDefault="00C80F39" w:rsidP="008644F0">
      <w:pPr>
        <w:pStyle w:val="NoSpacing"/>
      </w:pPr>
      <w:r w:rsidRPr="00C80F39">
        <w:rPr>
          <w:b/>
          <w:bCs/>
        </w:rPr>
        <w:t>Tonic–clonic seizures</w:t>
      </w:r>
      <w:r w:rsidRPr="00C80F39">
        <w:t xml:space="preserve"> (formerly known as </w:t>
      </w:r>
      <w:r w:rsidRPr="00C80F39">
        <w:rPr>
          <w:b/>
          <w:bCs/>
        </w:rPr>
        <w:t>grand mal seizures</w:t>
      </w:r>
      <w:r w:rsidRPr="00C80F39">
        <w:t xml:space="preserve"> or </w:t>
      </w:r>
      <w:proofErr w:type="spellStart"/>
      <w:r w:rsidRPr="00C80F39">
        <w:rPr>
          <w:b/>
          <w:bCs/>
        </w:rPr>
        <w:t>gran</w:t>
      </w:r>
      <w:proofErr w:type="spellEnd"/>
      <w:r w:rsidRPr="00C80F39">
        <w:rPr>
          <w:b/>
          <w:bCs/>
        </w:rPr>
        <w:t xml:space="preserve"> mal seizures</w:t>
      </w:r>
      <w:r w:rsidRPr="00C80F39">
        <w:t xml:space="preserve">) are a type of </w:t>
      </w:r>
      <w:hyperlink r:id="rId33" w:tooltip="Generalized seizure" w:history="1">
        <w:r w:rsidRPr="00C80F39">
          <w:rPr>
            <w:rStyle w:val="Hyperlink"/>
            <w:color w:val="auto"/>
            <w:u w:val="none"/>
          </w:rPr>
          <w:t>generalized seizure</w:t>
        </w:r>
      </w:hyperlink>
      <w:r w:rsidRPr="00C80F39">
        <w:t xml:space="preserve"> that affects the entire brain. Tonic–clonic seizures are the </w:t>
      </w:r>
      <w:hyperlink r:id="rId34" w:tooltip="Seizure types" w:history="1">
        <w:r w:rsidRPr="00C80F39">
          <w:rPr>
            <w:rStyle w:val="Hyperlink"/>
            <w:color w:val="auto"/>
            <w:u w:val="none"/>
          </w:rPr>
          <w:t>seizure type</w:t>
        </w:r>
      </w:hyperlink>
      <w:r w:rsidRPr="00C80F39">
        <w:t xml:space="preserve"> most commonly associated with </w:t>
      </w:r>
      <w:hyperlink r:id="rId35" w:tooltip="Epilepsy" w:history="1">
        <w:r w:rsidRPr="00C80F39">
          <w:rPr>
            <w:rStyle w:val="Hyperlink"/>
            <w:color w:val="auto"/>
            <w:u w:val="none"/>
          </w:rPr>
          <w:t>epilepsy</w:t>
        </w:r>
      </w:hyperlink>
      <w:r w:rsidRPr="00C80F39">
        <w:t xml:space="preserve"> and seizures in general, though it is a misconception that they are the only type.</w:t>
      </w:r>
      <w:r w:rsidR="00B704E4" w:rsidRPr="00B704E4">
        <w:t xml:space="preserve"> </w:t>
      </w:r>
      <w:r w:rsidR="00B704E4">
        <w:t xml:space="preserve">For further information go to </w:t>
      </w:r>
      <w:hyperlink r:id="rId36" w:history="1">
        <w:r w:rsidR="00B704E4" w:rsidRPr="00E84BED">
          <w:rPr>
            <w:rStyle w:val="Hyperlink"/>
          </w:rPr>
          <w:t>http://en.wikipedia.org/wiki/Tonic-clonic_seizure</w:t>
        </w:r>
      </w:hyperlink>
    </w:p>
    <w:p w:rsidR="00B704E4" w:rsidRDefault="00B704E4" w:rsidP="008644F0">
      <w:pPr>
        <w:pStyle w:val="NoSpacing"/>
      </w:pPr>
    </w:p>
    <w:p w:rsidR="00B704E4" w:rsidRDefault="00B704E4" w:rsidP="008644F0">
      <w:pPr>
        <w:pStyle w:val="NoSpacing"/>
        <w:rPr>
          <w:color w:val="002060"/>
          <w:sz w:val="28"/>
          <w:szCs w:val="28"/>
        </w:rPr>
      </w:pPr>
      <w:r>
        <w:rPr>
          <w:color w:val="002060"/>
          <w:sz w:val="28"/>
          <w:szCs w:val="28"/>
        </w:rPr>
        <w:t>Treatment</w:t>
      </w:r>
    </w:p>
    <w:p w:rsidR="00B704E4" w:rsidRDefault="00B704E4" w:rsidP="008644F0">
      <w:pPr>
        <w:pStyle w:val="NoSpacing"/>
        <w:rPr>
          <w:color w:val="002060"/>
          <w:sz w:val="28"/>
          <w:szCs w:val="28"/>
        </w:rPr>
      </w:pPr>
    </w:p>
    <w:p w:rsidR="00B704E4" w:rsidRPr="00F06E8C" w:rsidRDefault="00B704E4" w:rsidP="00E07BAB">
      <w:pPr>
        <w:pStyle w:val="NoSpacing"/>
        <w:numPr>
          <w:ilvl w:val="0"/>
          <w:numId w:val="20"/>
        </w:numPr>
        <w:rPr>
          <w:color w:val="000000" w:themeColor="text1"/>
        </w:rPr>
      </w:pPr>
      <w:r w:rsidRPr="00F06E8C">
        <w:rPr>
          <w:color w:val="000000" w:themeColor="text1"/>
        </w:rPr>
        <w:t>Protect patient from harm</w:t>
      </w:r>
    </w:p>
    <w:p w:rsidR="00B704E4" w:rsidRDefault="00B704E4" w:rsidP="00E07BAB">
      <w:pPr>
        <w:pStyle w:val="NoSpacing"/>
        <w:numPr>
          <w:ilvl w:val="0"/>
          <w:numId w:val="20"/>
        </w:numPr>
      </w:pPr>
      <w:r w:rsidRPr="00B704E4">
        <w:t>Monitor for however long required</w:t>
      </w:r>
    </w:p>
    <w:p w:rsidR="00B704E4" w:rsidRDefault="00B704E4" w:rsidP="00E07BAB">
      <w:pPr>
        <w:pStyle w:val="NoSpacing"/>
        <w:numPr>
          <w:ilvl w:val="0"/>
          <w:numId w:val="20"/>
        </w:numPr>
      </w:pPr>
      <w:r>
        <w:t>Don’t leave unattended as might be confused</w:t>
      </w:r>
    </w:p>
    <w:p w:rsidR="00B704E4" w:rsidRDefault="00B704E4" w:rsidP="00E07BAB">
      <w:pPr>
        <w:pStyle w:val="NoSpacing"/>
        <w:numPr>
          <w:ilvl w:val="0"/>
          <w:numId w:val="20"/>
        </w:numPr>
      </w:pPr>
      <w:r>
        <w:t>Allow to sleep it off</w:t>
      </w:r>
    </w:p>
    <w:p w:rsidR="00B704E4" w:rsidRDefault="00B704E4" w:rsidP="00E07BAB">
      <w:pPr>
        <w:pStyle w:val="NoSpacing"/>
        <w:numPr>
          <w:ilvl w:val="0"/>
          <w:numId w:val="20"/>
        </w:numPr>
      </w:pPr>
      <w:r>
        <w:t>Medivac with appropriate escort</w:t>
      </w:r>
    </w:p>
    <w:p w:rsidR="00B704E4" w:rsidRDefault="00B704E4" w:rsidP="00E07BAB">
      <w:pPr>
        <w:pStyle w:val="NoSpacing"/>
        <w:numPr>
          <w:ilvl w:val="0"/>
          <w:numId w:val="20"/>
        </w:numPr>
      </w:pPr>
      <w:r>
        <w:t>Refer to Onshore Medical Practitioner for further investigations and treatment</w:t>
      </w:r>
    </w:p>
    <w:p w:rsidR="00B704E4" w:rsidRDefault="00B704E4" w:rsidP="00B704E4">
      <w:pPr>
        <w:pStyle w:val="NoSpacing"/>
      </w:pPr>
    </w:p>
    <w:p w:rsidR="00B704E4" w:rsidRDefault="00B704E4" w:rsidP="00B704E4">
      <w:pPr>
        <w:pStyle w:val="NoSpacing"/>
        <w:rPr>
          <w:color w:val="002060"/>
          <w:sz w:val="28"/>
          <w:szCs w:val="28"/>
        </w:rPr>
      </w:pPr>
    </w:p>
    <w:p w:rsidR="00B704E4" w:rsidRDefault="00B704E4" w:rsidP="00B704E4">
      <w:pPr>
        <w:pStyle w:val="NoSpacing"/>
        <w:rPr>
          <w:color w:val="002060"/>
          <w:sz w:val="28"/>
          <w:szCs w:val="28"/>
        </w:rPr>
      </w:pPr>
    </w:p>
    <w:p w:rsidR="00B704E4" w:rsidRDefault="00B704E4" w:rsidP="00B704E4">
      <w:pPr>
        <w:pStyle w:val="NoSpacing"/>
        <w:rPr>
          <w:color w:val="002060"/>
          <w:sz w:val="28"/>
          <w:szCs w:val="28"/>
        </w:rPr>
      </w:pPr>
    </w:p>
    <w:p w:rsidR="00F06E8C" w:rsidRDefault="00F06E8C" w:rsidP="00B704E4">
      <w:pPr>
        <w:pStyle w:val="NoSpacing"/>
        <w:rPr>
          <w:color w:val="002060"/>
          <w:sz w:val="28"/>
          <w:szCs w:val="28"/>
        </w:rPr>
      </w:pPr>
    </w:p>
    <w:p w:rsidR="00B704E4" w:rsidRDefault="00B704E4" w:rsidP="00B704E4">
      <w:pPr>
        <w:pStyle w:val="NoSpacing"/>
        <w:rPr>
          <w:color w:val="002060"/>
          <w:sz w:val="28"/>
          <w:szCs w:val="28"/>
        </w:rPr>
      </w:pPr>
      <w:r>
        <w:rPr>
          <w:color w:val="002060"/>
          <w:sz w:val="28"/>
          <w:szCs w:val="28"/>
        </w:rPr>
        <w:lastRenderedPageBreak/>
        <w:t>Status Epilepticus</w:t>
      </w:r>
    </w:p>
    <w:p w:rsidR="00B704E4" w:rsidRDefault="00B704E4" w:rsidP="00B704E4">
      <w:pPr>
        <w:pStyle w:val="NoSpacing"/>
        <w:rPr>
          <w:color w:val="002060"/>
        </w:rPr>
      </w:pPr>
    </w:p>
    <w:p w:rsidR="00681148" w:rsidRDefault="00681148" w:rsidP="00B704E4">
      <w:pPr>
        <w:pStyle w:val="NoSpacing"/>
      </w:pPr>
      <w:r w:rsidRPr="007D3403">
        <w:t xml:space="preserve">As an offshore medic </w:t>
      </w:r>
      <w:r w:rsidR="00F06E8C">
        <w:t>your initial treatment would be to a</w:t>
      </w:r>
      <w:r w:rsidRPr="007D3403">
        <w:t xml:space="preserve">dminister </w:t>
      </w:r>
      <w:r w:rsidR="007D3403" w:rsidRPr="007D3403">
        <w:t>intravenous</w:t>
      </w:r>
      <w:r w:rsidRPr="007D3403">
        <w:t xml:space="preserve"> Diazepam </w:t>
      </w:r>
      <w:r w:rsidR="007833D1" w:rsidRPr="007D3403">
        <w:t>(as</w:t>
      </w:r>
      <w:r w:rsidRPr="007D3403">
        <w:t xml:space="preserve"> Diazemul</w:t>
      </w:r>
      <w:r w:rsidR="007D3403" w:rsidRPr="007D3403">
        <w:t>s</w:t>
      </w:r>
      <w:r w:rsidRPr="007D3403">
        <w:t>) 10mg in 2 ml over a period of 5 minutes via a butterfly needle in the back of the hand.  If it is going to waste time getting IV access then 10-20mg of rectal diazepam may be used as an alternative.  If you don’t get any response then repeat the procedure, don’t forget to discus</w:t>
      </w:r>
      <w:r w:rsidR="00F06E8C">
        <w:t>s</w:t>
      </w:r>
      <w:r w:rsidRPr="007D3403">
        <w:t xml:space="preserve"> with your Topside Doctor as soon as it is possible.</w:t>
      </w:r>
    </w:p>
    <w:p w:rsidR="007D3403" w:rsidRDefault="007D3403" w:rsidP="00B704E4">
      <w:pPr>
        <w:pStyle w:val="NoSpacing"/>
      </w:pPr>
    </w:p>
    <w:p w:rsidR="007D3403" w:rsidRPr="007D3403" w:rsidRDefault="007D3403" w:rsidP="00B704E4">
      <w:pPr>
        <w:pStyle w:val="NoSpacing"/>
      </w:pPr>
      <w:r>
        <w:t>If the patient fails to respond, only partially responds or their condition deteriates it will be necessary to administer Diazepam by intravenous infusion.  For example you will need to set up an intravenous infusion of 1 litre of 5% dextrose solution containing 200mg Diazepam and run it in fast enough to control the convulsions.  Once again contact Topside as a matter of urgency as soon as you get time.</w:t>
      </w:r>
    </w:p>
    <w:p w:rsidR="00B704E4" w:rsidRPr="00B704E4" w:rsidRDefault="00B704E4" w:rsidP="00B704E4">
      <w:pPr>
        <w:pStyle w:val="NoSpacing"/>
        <w:rPr>
          <w:color w:val="002060"/>
        </w:rPr>
      </w:pPr>
    </w:p>
    <w:p w:rsidR="00B704E4" w:rsidRDefault="00B704E4" w:rsidP="00B704E4">
      <w:pPr>
        <w:pStyle w:val="NoSpacing"/>
        <w:rPr>
          <w:color w:val="002060"/>
          <w:sz w:val="28"/>
          <w:szCs w:val="28"/>
        </w:rPr>
      </w:pPr>
    </w:p>
    <w:p w:rsidR="00B704E4" w:rsidRDefault="007833D1" w:rsidP="00B704E4">
      <w:pPr>
        <w:pStyle w:val="NoSpacing"/>
        <w:rPr>
          <w:color w:val="002060"/>
          <w:sz w:val="28"/>
          <w:szCs w:val="28"/>
        </w:rPr>
      </w:pPr>
      <w:r>
        <w:rPr>
          <w:color w:val="002060"/>
          <w:sz w:val="28"/>
          <w:szCs w:val="28"/>
        </w:rPr>
        <w:t>Stroke</w:t>
      </w:r>
    </w:p>
    <w:p w:rsidR="007833D1" w:rsidRDefault="007833D1" w:rsidP="00B704E4">
      <w:pPr>
        <w:pStyle w:val="NoSpacing"/>
        <w:rPr>
          <w:color w:val="002060"/>
          <w:sz w:val="28"/>
          <w:szCs w:val="28"/>
        </w:rPr>
      </w:pPr>
    </w:p>
    <w:p w:rsidR="007833D1" w:rsidRDefault="00F06E8C" w:rsidP="00B704E4">
      <w:pPr>
        <w:pStyle w:val="NoSpacing"/>
      </w:pPr>
      <w:r>
        <w:t>The</w:t>
      </w:r>
      <w:r w:rsidR="007833D1" w:rsidRPr="00C04121">
        <w:t xml:space="preserve"> likelihood of you seeing a stroke offshore is very unlikely due to the age range in</w:t>
      </w:r>
      <w:r>
        <w:t>volved. H</w:t>
      </w:r>
      <w:r w:rsidR="007833D1" w:rsidRPr="00C04121">
        <w:t xml:space="preserve">owever </w:t>
      </w:r>
      <w:r w:rsidR="00C04121" w:rsidRPr="00C04121">
        <w:t xml:space="preserve">the incidence of strokes start to rise over the age of 50 and the average offshore worker seems to be 50 these days, some crew members are still working well into their 70’s.  </w:t>
      </w:r>
      <w:r w:rsidR="00C04121">
        <w:t>In general:</w:t>
      </w:r>
    </w:p>
    <w:p w:rsidR="00C04121" w:rsidRDefault="00C04121" w:rsidP="00B704E4">
      <w:pPr>
        <w:pStyle w:val="NoSpacing"/>
      </w:pPr>
    </w:p>
    <w:p w:rsidR="00C04121" w:rsidRDefault="00C04121" w:rsidP="00E07BAB">
      <w:pPr>
        <w:pStyle w:val="NoSpacing"/>
        <w:numPr>
          <w:ilvl w:val="0"/>
          <w:numId w:val="21"/>
        </w:numPr>
      </w:pPr>
      <w:r>
        <w:t xml:space="preserve">About 80% of strokes are due to the sudden loss of blood supply to an area of the brain due to vascular disease.  </w:t>
      </w:r>
    </w:p>
    <w:p w:rsidR="00C04121" w:rsidRDefault="00C04121" w:rsidP="00E07BAB">
      <w:pPr>
        <w:pStyle w:val="NoSpacing"/>
        <w:numPr>
          <w:ilvl w:val="0"/>
          <w:numId w:val="21"/>
        </w:numPr>
      </w:pPr>
      <w:r>
        <w:t>Around 10% are due to primary haemorrhage into the substance of the brain</w:t>
      </w:r>
    </w:p>
    <w:p w:rsidR="00C04121" w:rsidRDefault="00C04121" w:rsidP="00E07BAB">
      <w:pPr>
        <w:pStyle w:val="NoSpacing"/>
        <w:numPr>
          <w:ilvl w:val="0"/>
          <w:numId w:val="21"/>
        </w:numPr>
      </w:pPr>
      <w:r>
        <w:t>About 10% are due to a subarachnoid haemorrhage</w:t>
      </w:r>
    </w:p>
    <w:p w:rsidR="00C04121" w:rsidRDefault="00C04121" w:rsidP="00C04121">
      <w:pPr>
        <w:pStyle w:val="NoSpacing"/>
      </w:pPr>
    </w:p>
    <w:p w:rsidR="00C04121" w:rsidRDefault="00C04121" w:rsidP="00C04121">
      <w:pPr>
        <w:pStyle w:val="NoSpacing"/>
      </w:pPr>
      <w:r>
        <w:t xml:space="preserve">As very useful tool is FAST – Face Arm Speech Test </w:t>
      </w:r>
    </w:p>
    <w:p w:rsidR="00C04121" w:rsidRDefault="00C04121" w:rsidP="00C04121">
      <w:pPr>
        <w:pStyle w:val="NoSpacing"/>
      </w:pPr>
    </w:p>
    <w:p w:rsidR="00C04121" w:rsidRDefault="00C04121" w:rsidP="00C04121">
      <w:pPr>
        <w:pStyle w:val="NoSpacing"/>
        <w:rPr>
          <w:color w:val="002060"/>
        </w:rPr>
      </w:pPr>
      <w:r>
        <w:rPr>
          <w:color w:val="002060"/>
        </w:rPr>
        <w:t>Facial Movements</w:t>
      </w:r>
    </w:p>
    <w:p w:rsidR="00C04121" w:rsidRDefault="00C04121" w:rsidP="00C04121">
      <w:pPr>
        <w:pStyle w:val="NoSpacing"/>
        <w:rPr>
          <w:color w:val="002060"/>
        </w:rPr>
      </w:pPr>
    </w:p>
    <w:p w:rsidR="00C04121" w:rsidRDefault="00C04121" w:rsidP="00C04121">
      <w:pPr>
        <w:pStyle w:val="NoSpacing"/>
      </w:pPr>
      <w:r>
        <w:t>Ask the patient to smile or show their teeth.</w:t>
      </w:r>
    </w:p>
    <w:p w:rsidR="00C04121" w:rsidRDefault="00C04121" w:rsidP="00C04121">
      <w:pPr>
        <w:pStyle w:val="NoSpacing"/>
      </w:pPr>
    </w:p>
    <w:p w:rsidR="00C04121" w:rsidRDefault="00C04121" w:rsidP="00E07BAB">
      <w:pPr>
        <w:pStyle w:val="NoSpacing"/>
        <w:numPr>
          <w:ilvl w:val="0"/>
          <w:numId w:val="22"/>
        </w:numPr>
      </w:pPr>
      <w:r>
        <w:t>Look for new lack of symmetry – tick the yes box if there is an unequal smile, grimace or obvious facial asymmetry</w:t>
      </w:r>
    </w:p>
    <w:p w:rsidR="00C04121" w:rsidRDefault="00C04121" w:rsidP="00E07BAB">
      <w:pPr>
        <w:pStyle w:val="NoSpacing"/>
        <w:numPr>
          <w:ilvl w:val="0"/>
          <w:numId w:val="22"/>
        </w:numPr>
      </w:pPr>
      <w:r>
        <w:t>Make a note of which side does not move so well, then mark down on the form whether it’s the left side or the right side</w:t>
      </w:r>
    </w:p>
    <w:p w:rsidR="00C04121" w:rsidRDefault="00C04121" w:rsidP="00C04121">
      <w:pPr>
        <w:pStyle w:val="NoSpacing"/>
      </w:pPr>
    </w:p>
    <w:p w:rsidR="00C04121" w:rsidRDefault="00C04121" w:rsidP="00C04121">
      <w:pPr>
        <w:pStyle w:val="NoSpacing"/>
        <w:rPr>
          <w:color w:val="002060"/>
          <w:sz w:val="28"/>
          <w:szCs w:val="28"/>
        </w:rPr>
      </w:pPr>
      <w:r>
        <w:rPr>
          <w:color w:val="002060"/>
          <w:sz w:val="28"/>
          <w:szCs w:val="28"/>
        </w:rPr>
        <w:t>Arm movements</w:t>
      </w:r>
    </w:p>
    <w:p w:rsidR="00C04121" w:rsidRDefault="00C04121" w:rsidP="00C04121">
      <w:pPr>
        <w:pStyle w:val="NoSpacing"/>
        <w:rPr>
          <w:color w:val="002060"/>
          <w:sz w:val="28"/>
          <w:szCs w:val="28"/>
        </w:rPr>
      </w:pPr>
    </w:p>
    <w:p w:rsidR="00C04121" w:rsidRDefault="00C04121" w:rsidP="00E07BAB">
      <w:pPr>
        <w:pStyle w:val="NoSpacing"/>
        <w:numPr>
          <w:ilvl w:val="0"/>
          <w:numId w:val="23"/>
        </w:numPr>
      </w:pPr>
      <w:r w:rsidRPr="00C04121">
        <w:t xml:space="preserve">Lift the </w:t>
      </w:r>
      <w:r w:rsidR="000E0683" w:rsidRPr="00C04121">
        <w:t>patient’s</w:t>
      </w:r>
      <w:r w:rsidRPr="00C04121">
        <w:t xml:space="preserve"> arms together to 90</w:t>
      </w:r>
      <w:r>
        <w:rPr>
          <w:rFonts w:cstheme="minorHAnsi"/>
        </w:rPr>
        <w:t>˚</w:t>
      </w:r>
      <w:r w:rsidR="000E0683">
        <w:t xml:space="preserve"> if sitting, 45</w:t>
      </w:r>
      <w:r w:rsidR="000E0683">
        <w:rPr>
          <w:rFonts w:cstheme="minorHAnsi"/>
        </w:rPr>
        <w:t>˚</w:t>
      </w:r>
      <w:r w:rsidR="000E0683">
        <w:t xml:space="preserve"> if supine and ask them to hold the position for 5 seconds then let go.</w:t>
      </w:r>
    </w:p>
    <w:p w:rsidR="000E0683" w:rsidRDefault="000E0683" w:rsidP="00E07BAB">
      <w:pPr>
        <w:pStyle w:val="NoSpacing"/>
        <w:numPr>
          <w:ilvl w:val="0"/>
          <w:numId w:val="23"/>
        </w:numPr>
      </w:pPr>
      <w:r>
        <w:t>Does one arm drift down or fall rapidly?</w:t>
      </w:r>
    </w:p>
    <w:p w:rsidR="000E0683" w:rsidRDefault="000E0683" w:rsidP="00E07BAB">
      <w:pPr>
        <w:pStyle w:val="NoSpacing"/>
        <w:numPr>
          <w:ilvl w:val="0"/>
          <w:numId w:val="23"/>
        </w:numPr>
      </w:pPr>
      <w:r>
        <w:t>If one a</w:t>
      </w:r>
      <w:r w:rsidR="00F06E8C">
        <w:t>rm drifts down or rapidly falls</w:t>
      </w:r>
      <w:r>
        <w:t>, note whether it is the left or right arm.</w:t>
      </w:r>
    </w:p>
    <w:p w:rsidR="007E0A14" w:rsidRDefault="007E0A14" w:rsidP="000E0683">
      <w:pPr>
        <w:pStyle w:val="NoSpacing"/>
        <w:rPr>
          <w:color w:val="002060"/>
          <w:sz w:val="28"/>
          <w:szCs w:val="28"/>
        </w:rPr>
      </w:pPr>
    </w:p>
    <w:p w:rsidR="000E0683" w:rsidRDefault="000E0683" w:rsidP="000E0683">
      <w:pPr>
        <w:pStyle w:val="NoSpacing"/>
        <w:rPr>
          <w:color w:val="002060"/>
          <w:sz w:val="28"/>
          <w:szCs w:val="28"/>
        </w:rPr>
      </w:pPr>
      <w:r>
        <w:rPr>
          <w:color w:val="002060"/>
          <w:sz w:val="28"/>
          <w:szCs w:val="28"/>
        </w:rPr>
        <w:t>Speech</w:t>
      </w:r>
    </w:p>
    <w:p w:rsidR="000E0683" w:rsidRDefault="000E0683" w:rsidP="000E0683">
      <w:pPr>
        <w:pStyle w:val="NoSpacing"/>
      </w:pPr>
      <w:r>
        <w:t>If the patient is able to speak:</w:t>
      </w:r>
    </w:p>
    <w:p w:rsidR="000E0683" w:rsidRDefault="000E0683" w:rsidP="00E07BAB">
      <w:pPr>
        <w:pStyle w:val="NoSpacing"/>
        <w:numPr>
          <w:ilvl w:val="0"/>
          <w:numId w:val="24"/>
        </w:numPr>
      </w:pPr>
      <w:r>
        <w:t>Look for new speech disturbance</w:t>
      </w:r>
    </w:p>
    <w:p w:rsidR="000E0683" w:rsidRDefault="000E0683" w:rsidP="00E07BAB">
      <w:pPr>
        <w:pStyle w:val="NoSpacing"/>
        <w:numPr>
          <w:ilvl w:val="0"/>
          <w:numId w:val="24"/>
        </w:numPr>
      </w:pPr>
      <w:r>
        <w:t>Look for slurred speech</w:t>
      </w:r>
    </w:p>
    <w:p w:rsidR="000E0683" w:rsidRDefault="000E0683" w:rsidP="00E07BAB">
      <w:pPr>
        <w:pStyle w:val="NoSpacing"/>
        <w:numPr>
          <w:ilvl w:val="0"/>
          <w:numId w:val="24"/>
        </w:numPr>
      </w:pPr>
      <w:r>
        <w:lastRenderedPageBreak/>
        <w:t>Look for word finding difficulties, ask them to name nearby objects such a</w:t>
      </w:r>
      <w:r w:rsidR="00F06E8C">
        <w:t>s a window, door, teapot, chair</w:t>
      </w:r>
      <w:r>
        <w:t xml:space="preserve"> etc</w:t>
      </w:r>
    </w:p>
    <w:p w:rsidR="007E0A14" w:rsidRDefault="007E0A14" w:rsidP="000E0683">
      <w:pPr>
        <w:pStyle w:val="NoSpacing"/>
      </w:pPr>
    </w:p>
    <w:p w:rsidR="000E0683" w:rsidRDefault="000E0683" w:rsidP="000E0683">
      <w:pPr>
        <w:pStyle w:val="NoSpacing"/>
      </w:pPr>
      <w:r>
        <w:t xml:space="preserve">If you suspect a stroke or TIA contact your Topside Doctor immediately or as soon as it is safe to do so.  Think basic fist aid, ABCD, </w:t>
      </w:r>
      <w:r w:rsidR="00F06E8C">
        <w:t>Protect the airway, give oxygen</w:t>
      </w:r>
      <w:r>
        <w:t xml:space="preserve"> and give IV fluids (</w:t>
      </w:r>
      <w:r w:rsidRPr="00D876D1">
        <w:rPr>
          <w:color w:val="FF0000"/>
        </w:rPr>
        <w:t>not glucose</w:t>
      </w:r>
      <w:r w:rsidR="00F06E8C">
        <w:t>). B</w:t>
      </w:r>
      <w:r>
        <w:t xml:space="preserve">e alert for the decline in neurological observations.  </w:t>
      </w:r>
    </w:p>
    <w:p w:rsidR="000E0683" w:rsidRDefault="000E0683" w:rsidP="000E0683">
      <w:pPr>
        <w:pStyle w:val="NoSpacing"/>
      </w:pPr>
    </w:p>
    <w:p w:rsidR="000E0683" w:rsidRDefault="000E0683" w:rsidP="000E0683">
      <w:pPr>
        <w:pStyle w:val="NoSpacing"/>
      </w:pPr>
      <w:r>
        <w:t>The blood pressure should not be actively managed in acute strokes</w:t>
      </w:r>
    </w:p>
    <w:p w:rsidR="000E0683" w:rsidRDefault="000E0683" w:rsidP="000E0683">
      <w:pPr>
        <w:pStyle w:val="NoSpacing"/>
      </w:pPr>
    </w:p>
    <w:p w:rsidR="000E0683" w:rsidRDefault="000E0683" w:rsidP="000E0683">
      <w:pPr>
        <w:pStyle w:val="NoSpacing"/>
      </w:pPr>
      <w:r w:rsidRPr="00D876D1">
        <w:rPr>
          <w:color w:val="FF0000"/>
        </w:rPr>
        <w:t>Do not give Aspirin</w:t>
      </w:r>
      <w:r>
        <w:t>- this is contraindicated within the first 24hrs</w:t>
      </w:r>
    </w:p>
    <w:p w:rsidR="000E0683" w:rsidRDefault="000E0683" w:rsidP="000E0683">
      <w:pPr>
        <w:pStyle w:val="NoSpacing"/>
      </w:pPr>
    </w:p>
    <w:p w:rsidR="000E0683" w:rsidRPr="000E0683" w:rsidRDefault="000E0683" w:rsidP="000E0683">
      <w:pPr>
        <w:pStyle w:val="NoSpacing"/>
      </w:pPr>
      <w:r>
        <w:t>Priority should be given to transporting the patient to a hospit</w:t>
      </w:r>
      <w:r w:rsidR="00D876D1">
        <w:t>al fo</w:t>
      </w:r>
      <w:r w:rsidR="00F06E8C">
        <w:t>r consideration of Thrombolysis. T</w:t>
      </w:r>
      <w:r w:rsidR="00D876D1">
        <w:t xml:space="preserve">he window of opportunity for </w:t>
      </w:r>
      <w:r w:rsidR="00F06E8C">
        <w:t>this is from onset to 4.5 hours</w:t>
      </w:r>
      <w:r w:rsidR="00D876D1">
        <w:t xml:space="preserve"> and there is no proven benefit after this.</w:t>
      </w:r>
      <w:r w:rsidR="00D876D1">
        <w:rPr>
          <w:rFonts w:cstheme="minorHAnsi"/>
        </w:rPr>
        <w:t xml:space="preserve"> </w:t>
      </w:r>
    </w:p>
    <w:p w:rsidR="000E0683" w:rsidRDefault="000E0683" w:rsidP="000E0683">
      <w:pPr>
        <w:pStyle w:val="NoSpacing"/>
        <w:rPr>
          <w:color w:val="002060"/>
          <w:sz w:val="28"/>
          <w:szCs w:val="28"/>
        </w:rPr>
      </w:pPr>
    </w:p>
    <w:p w:rsidR="00D876D1" w:rsidRDefault="00F06E8C" w:rsidP="00F06E8C">
      <w:pPr>
        <w:pStyle w:val="NoSpacing"/>
        <w:ind w:left="720"/>
        <w:rPr>
          <w:color w:val="002060"/>
          <w:sz w:val="28"/>
          <w:szCs w:val="28"/>
        </w:rPr>
      </w:pPr>
      <w:r>
        <w:rPr>
          <w:color w:val="002060"/>
          <w:sz w:val="28"/>
          <w:szCs w:val="28"/>
        </w:rPr>
        <w:t xml:space="preserve">   </w:t>
      </w:r>
      <w:r w:rsidR="00D876D1">
        <w:rPr>
          <w:color w:val="002060"/>
          <w:sz w:val="28"/>
          <w:szCs w:val="28"/>
        </w:rPr>
        <w:t>Useful check list:</w:t>
      </w:r>
    </w:p>
    <w:p w:rsidR="00D876D1" w:rsidRDefault="00C10787" w:rsidP="000E0683">
      <w:pPr>
        <w:pStyle w:val="NoSpacing"/>
        <w:rPr>
          <w:color w:val="002060"/>
          <w:sz w:val="28"/>
          <w:szCs w:val="28"/>
        </w:rPr>
      </w:pPr>
      <w:r w:rsidRPr="00C10787">
        <w:rPr>
          <w:noProof/>
          <w:color w:val="002060"/>
          <w:sz w:val="28"/>
          <w:szCs w:val="28"/>
          <w:lang w:val="en-US" w:eastAsia="zh-TW"/>
        </w:rPr>
        <w:pict>
          <v:rect id="_x0000_s1044" style="position:absolute;margin-left:24.65pt;margin-top:205.8pt;width:252.85pt;height:136.6pt;flip:x;z-index:-251620352;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4;mso-fit-shape-to-text:t" inset="21.6pt,21.6pt,21.6pt,21.6pt">
              <w:txbxContent>
                <w:p w:rsidR="005B6D49" w:rsidRPr="00D876D1" w:rsidRDefault="005B6D49" w:rsidP="00D876D1">
                  <w:pPr>
                    <w:pStyle w:val="Default"/>
                    <w:rPr>
                      <w:rFonts w:ascii="Times New Roman" w:eastAsiaTheme="minorHAnsi" w:hAnsi="Times New Roman" w:cs="Times New Roman"/>
                    </w:rPr>
                  </w:pPr>
                </w:p>
                <w:p w:rsidR="005B6D49" w:rsidRPr="00D876D1" w:rsidRDefault="005B6D49" w:rsidP="00D876D1">
                  <w:pPr>
                    <w:autoSpaceDE w:val="0"/>
                    <w:autoSpaceDN w:val="0"/>
                    <w:adjustRightInd w:val="0"/>
                    <w:spacing w:after="0" w:line="240" w:lineRule="auto"/>
                    <w:rPr>
                      <w:rFonts w:ascii="Times New Roman" w:hAnsi="Times New Roman" w:cs="Times New Roman"/>
                      <w:color w:val="000000"/>
                      <w:sz w:val="23"/>
                      <w:szCs w:val="23"/>
                    </w:rPr>
                  </w:pPr>
                  <w:r w:rsidRPr="00D876D1">
                    <w:rPr>
                      <w:rFonts w:ascii="Times New Roman" w:hAnsi="Times New Roman" w:cs="Times New Roman"/>
                      <w:color w:val="000000"/>
                      <w:sz w:val="23"/>
                      <w:szCs w:val="23"/>
                    </w:rPr>
                    <w:t>Speech impairment Yes</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 No? </w:t>
                  </w:r>
                </w:p>
                <w:p w:rsidR="005B6D49" w:rsidRPr="00D876D1" w:rsidRDefault="005B6D49" w:rsidP="00D876D1">
                  <w:pPr>
                    <w:autoSpaceDE w:val="0"/>
                    <w:autoSpaceDN w:val="0"/>
                    <w:adjustRightInd w:val="0"/>
                    <w:spacing w:after="0" w:line="240" w:lineRule="auto"/>
                    <w:rPr>
                      <w:rFonts w:ascii="Times New Roman" w:hAnsi="Times New Roman" w:cs="Times New Roman"/>
                      <w:color w:val="000000"/>
                      <w:sz w:val="23"/>
                      <w:szCs w:val="23"/>
                    </w:rPr>
                  </w:pPr>
                  <w:r w:rsidRPr="00D876D1">
                    <w:rPr>
                      <w:rFonts w:ascii="Times New Roman" w:hAnsi="Times New Roman" w:cs="Times New Roman"/>
                      <w:color w:val="000000"/>
                      <w:sz w:val="23"/>
                      <w:szCs w:val="23"/>
                    </w:rPr>
                    <w:t xml:space="preserve">Facial Palsy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No? </w:t>
                  </w:r>
                </w:p>
                <w:p w:rsidR="005B6D49" w:rsidRPr="00D876D1" w:rsidRDefault="005B6D49" w:rsidP="00D876D1">
                  <w:pPr>
                    <w:autoSpaceDE w:val="0"/>
                    <w:autoSpaceDN w:val="0"/>
                    <w:adjustRightInd w:val="0"/>
                    <w:spacing w:after="0" w:line="240" w:lineRule="auto"/>
                    <w:rPr>
                      <w:rFonts w:ascii="Times New Roman" w:hAnsi="Times New Roman" w:cs="Times New Roman"/>
                      <w:color w:val="000000"/>
                      <w:sz w:val="23"/>
                      <w:szCs w:val="23"/>
                    </w:rPr>
                  </w:pPr>
                  <w:r w:rsidRPr="00D876D1">
                    <w:rPr>
                      <w:rFonts w:ascii="Times New Roman" w:hAnsi="Times New Roman" w:cs="Times New Roman"/>
                      <w:color w:val="000000"/>
                      <w:sz w:val="23"/>
                      <w:szCs w:val="23"/>
                    </w:rPr>
                    <w:t>Affected side</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 L</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 R </w:t>
                  </w:r>
                </w:p>
                <w:p w:rsidR="005B6D49" w:rsidRPr="00D876D1" w:rsidRDefault="005B6D49" w:rsidP="00D876D1">
                  <w:pPr>
                    <w:autoSpaceDE w:val="0"/>
                    <w:autoSpaceDN w:val="0"/>
                    <w:adjustRightInd w:val="0"/>
                    <w:spacing w:after="0" w:line="240" w:lineRule="auto"/>
                    <w:rPr>
                      <w:rFonts w:ascii="Times New Roman" w:hAnsi="Times New Roman" w:cs="Times New Roman"/>
                      <w:color w:val="000000"/>
                      <w:sz w:val="23"/>
                      <w:szCs w:val="23"/>
                    </w:rPr>
                  </w:pPr>
                  <w:r w:rsidRPr="00D876D1">
                    <w:rPr>
                      <w:rFonts w:ascii="Times New Roman" w:hAnsi="Times New Roman" w:cs="Times New Roman"/>
                      <w:color w:val="000000"/>
                      <w:sz w:val="23"/>
                      <w:szCs w:val="23"/>
                    </w:rPr>
                    <w:t xml:space="preserve">Arm Weakness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No? </w:t>
                  </w:r>
                </w:p>
                <w:p w:rsidR="005B6D49" w:rsidRDefault="005B6D49" w:rsidP="00D876D1">
                  <w:pPr>
                    <w:rPr>
                      <w:color w:val="4F81BD" w:themeColor="accent1"/>
                      <w:sz w:val="20"/>
                      <w:szCs w:val="20"/>
                    </w:rPr>
                  </w:pPr>
                  <w:r w:rsidRPr="00D876D1">
                    <w:rPr>
                      <w:rFonts w:ascii="Times New Roman" w:hAnsi="Times New Roman" w:cs="Times New Roman"/>
                      <w:color w:val="000000"/>
                      <w:sz w:val="23"/>
                      <w:szCs w:val="23"/>
                    </w:rPr>
                    <w:t xml:space="preserve">Affected side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 xml:space="preserve">L </w:t>
                  </w:r>
                  <w:r>
                    <w:rPr>
                      <w:rFonts w:ascii="Times New Roman" w:hAnsi="Times New Roman" w:cs="Times New Roman"/>
                      <w:color w:val="000000"/>
                      <w:sz w:val="23"/>
                      <w:szCs w:val="23"/>
                    </w:rPr>
                    <w:t xml:space="preserve">      </w:t>
                  </w:r>
                  <w:r w:rsidRPr="00D876D1">
                    <w:rPr>
                      <w:rFonts w:ascii="Times New Roman" w:hAnsi="Times New Roman" w:cs="Times New Roman"/>
                      <w:color w:val="000000"/>
                      <w:sz w:val="23"/>
                      <w:szCs w:val="23"/>
                    </w:rPr>
                    <w:t>R</w:t>
                  </w:r>
                </w:p>
              </w:txbxContent>
            </v:textbox>
            <w10:wrap anchorx="margin" anchory="margin"/>
          </v:rect>
        </w:pict>
      </w: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D876D1" w:rsidRDefault="00D876D1" w:rsidP="000E0683">
      <w:pPr>
        <w:pStyle w:val="NoSpacing"/>
        <w:rPr>
          <w:color w:val="002060"/>
          <w:sz w:val="28"/>
          <w:szCs w:val="28"/>
        </w:rPr>
      </w:pPr>
    </w:p>
    <w:p w:rsidR="00BF1BEE" w:rsidRDefault="00C10787" w:rsidP="000E0683">
      <w:pPr>
        <w:pStyle w:val="NoSpacing"/>
        <w:rPr>
          <w:color w:val="002060"/>
          <w:sz w:val="28"/>
          <w:szCs w:val="28"/>
        </w:rPr>
      </w:pPr>
      <w:r w:rsidRPr="00C10787">
        <w:rPr>
          <w:noProof/>
          <w:color w:val="002060"/>
          <w:sz w:val="28"/>
          <w:szCs w:val="28"/>
          <w:lang w:val="en-US" w:eastAsia="zh-TW"/>
        </w:rPr>
        <w:pict>
          <v:rect id="_x0000_s1045" style="position:absolute;margin-left:49.25pt;margin-top:459.15pt;width:530.7pt;height:179.2pt;flip:x;z-index:-251618304;mso-width-percent:900;mso-wrap-distance-top:7.2pt;mso-wrap-distance-bottom:36pt;mso-position-horizontal-relative:page;mso-position-vertical-relative:page;mso-width-percent:900" o:allowincell="f" fillcolor="#c0504d [3205]" strokecolor="#f2f2f2 [3041]" strokeweight="3pt">
            <v:shadow on="t" type="perspective" color="#622423 [1605]" opacity=".5" offset="1pt" offset2="-1pt"/>
            <v:textbox style="mso-next-textbox:#_x0000_s1045;mso-fit-shape-to-text:t" inset="36pt,18pt,18pt,7.2pt">
              <w:txbxContent>
                <w:p w:rsidR="005B6D49" w:rsidRPr="00BF1BEE" w:rsidRDefault="005B6D49" w:rsidP="00BF1BEE">
                  <w:pPr>
                    <w:pStyle w:val="Default"/>
                    <w:rPr>
                      <w:rFonts w:ascii="Arial" w:eastAsiaTheme="minorHAnsi" w:hAnsi="Arial" w:cs="Arial"/>
                    </w:rPr>
                  </w:pPr>
                </w:p>
                <w:p w:rsidR="005B6D49" w:rsidRDefault="005B6D49" w:rsidP="00BF1BEE">
                  <w:pPr>
                    <w:autoSpaceDE w:val="0"/>
                    <w:autoSpaceDN w:val="0"/>
                    <w:adjustRightInd w:val="0"/>
                    <w:spacing w:after="0" w:line="240" w:lineRule="auto"/>
                    <w:rPr>
                      <w:rFonts w:ascii="Arial" w:hAnsi="Arial" w:cs="Arial"/>
                      <w:bCs/>
                      <w:sz w:val="28"/>
                      <w:szCs w:val="28"/>
                    </w:rPr>
                  </w:pPr>
                  <w:r w:rsidRPr="00BF1BEE">
                    <w:rPr>
                      <w:rFonts w:ascii="Arial" w:hAnsi="Arial" w:cs="Arial"/>
                      <w:bCs/>
                      <w:sz w:val="28"/>
                      <w:szCs w:val="28"/>
                    </w:rPr>
                    <w:t xml:space="preserve">Remember </w:t>
                  </w:r>
                </w:p>
                <w:p w:rsidR="005B6D49" w:rsidRPr="00BF1BEE" w:rsidRDefault="005B6D49" w:rsidP="00BF1BEE">
                  <w:pPr>
                    <w:autoSpaceDE w:val="0"/>
                    <w:autoSpaceDN w:val="0"/>
                    <w:adjustRightInd w:val="0"/>
                    <w:spacing w:after="0" w:line="240" w:lineRule="auto"/>
                    <w:rPr>
                      <w:rFonts w:ascii="Arial" w:hAnsi="Arial" w:cs="Arial"/>
                      <w:sz w:val="28"/>
                      <w:szCs w:val="28"/>
                    </w:rPr>
                  </w:pPr>
                </w:p>
                <w:p w:rsidR="005B6D49" w:rsidRPr="00BF1BEE" w:rsidRDefault="005B6D49" w:rsidP="00BF1BEE">
                  <w:pPr>
                    <w:rPr>
                      <w:i/>
                      <w:iCs/>
                      <w:sz w:val="28"/>
                      <w:szCs w:val="28"/>
                    </w:rPr>
                  </w:pPr>
                  <w:r w:rsidRPr="00BF1BEE">
                    <w:rPr>
                      <w:rFonts w:ascii="Arial" w:hAnsi="Arial" w:cs="Arial"/>
                      <w:sz w:val="28"/>
                      <w:szCs w:val="28"/>
                    </w:rPr>
                    <w:t>A subarachnoid haemorrhage is a rare cause of a stroke in a young man. The condition is characterised by the sudden onset of a crippling headache. It has been likened to being struck on the head with a hammer. The headache remains severe, the neck becomes stiff and the patient may lapse into a coma. Again approach in an ABCD man</w:t>
                  </w:r>
                  <w:r>
                    <w:rPr>
                      <w:rFonts w:ascii="Arial" w:hAnsi="Arial" w:cs="Arial"/>
                      <w:sz w:val="28"/>
                      <w:szCs w:val="28"/>
                    </w:rPr>
                    <w:t>ner and contact the Topside D</w:t>
                  </w:r>
                  <w:r w:rsidRPr="00BF1BEE">
                    <w:rPr>
                      <w:rFonts w:ascii="Arial" w:hAnsi="Arial" w:cs="Arial"/>
                      <w:sz w:val="28"/>
                      <w:szCs w:val="28"/>
                    </w:rPr>
                    <w:t xml:space="preserve">octor. </w:t>
                  </w:r>
                </w:p>
              </w:txbxContent>
            </v:textbox>
            <w10:wrap anchorx="page" anchory="page"/>
          </v:rect>
        </w:pict>
      </w:r>
    </w:p>
    <w:p w:rsidR="00BF1BEE" w:rsidRDefault="00BF1BEE" w:rsidP="000E0683">
      <w:pPr>
        <w:pStyle w:val="NoSpacing"/>
        <w:rPr>
          <w:color w:val="002060"/>
          <w:sz w:val="28"/>
          <w:szCs w:val="28"/>
        </w:rPr>
      </w:pPr>
    </w:p>
    <w:p w:rsidR="00F06E8C" w:rsidRDefault="00F06E8C" w:rsidP="000E0683">
      <w:pPr>
        <w:pStyle w:val="NoSpacing"/>
        <w:rPr>
          <w:color w:val="002060"/>
          <w:sz w:val="28"/>
          <w:szCs w:val="28"/>
        </w:rPr>
      </w:pPr>
    </w:p>
    <w:p w:rsidR="00F06E8C" w:rsidRDefault="00F06E8C" w:rsidP="000E0683">
      <w:pPr>
        <w:pStyle w:val="NoSpacing"/>
        <w:rPr>
          <w:color w:val="002060"/>
          <w:sz w:val="28"/>
          <w:szCs w:val="28"/>
        </w:rPr>
      </w:pPr>
    </w:p>
    <w:p w:rsidR="00F06E8C" w:rsidRDefault="00F06E8C"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BF1BEE" w:rsidRDefault="00BF1BEE" w:rsidP="000E0683">
      <w:pPr>
        <w:pStyle w:val="NoSpacing"/>
        <w:rPr>
          <w:color w:val="002060"/>
          <w:sz w:val="28"/>
          <w:szCs w:val="28"/>
        </w:rPr>
      </w:pPr>
    </w:p>
    <w:p w:rsidR="007E0A14" w:rsidRDefault="007E0A14" w:rsidP="000E0683">
      <w:pPr>
        <w:pStyle w:val="NoSpacing"/>
        <w:rPr>
          <w:color w:val="002060"/>
          <w:sz w:val="28"/>
          <w:szCs w:val="28"/>
        </w:rPr>
      </w:pPr>
    </w:p>
    <w:p w:rsidR="007E0A14" w:rsidRDefault="007E0A14" w:rsidP="000E0683">
      <w:pPr>
        <w:pStyle w:val="NoSpacing"/>
        <w:rPr>
          <w:color w:val="002060"/>
          <w:sz w:val="28"/>
          <w:szCs w:val="28"/>
        </w:rPr>
      </w:pPr>
    </w:p>
    <w:p w:rsidR="007E0A14" w:rsidRDefault="007E0A14" w:rsidP="000E0683">
      <w:pPr>
        <w:pStyle w:val="NoSpacing"/>
        <w:rPr>
          <w:color w:val="002060"/>
          <w:sz w:val="28"/>
          <w:szCs w:val="28"/>
        </w:rPr>
      </w:pPr>
    </w:p>
    <w:p w:rsidR="007E0A14" w:rsidRDefault="007E0A14" w:rsidP="000E0683">
      <w:pPr>
        <w:pStyle w:val="NoSpacing"/>
        <w:rPr>
          <w:color w:val="002060"/>
          <w:sz w:val="28"/>
          <w:szCs w:val="28"/>
        </w:rPr>
      </w:pPr>
    </w:p>
    <w:p w:rsidR="00BF1BEE" w:rsidRDefault="00CD330D" w:rsidP="000E0683">
      <w:pPr>
        <w:pStyle w:val="NoSpacing"/>
        <w:rPr>
          <w:color w:val="002060"/>
          <w:sz w:val="28"/>
          <w:szCs w:val="28"/>
        </w:rPr>
      </w:pPr>
      <w:r>
        <w:rPr>
          <w:color w:val="002060"/>
          <w:sz w:val="28"/>
          <w:szCs w:val="28"/>
        </w:rPr>
        <w:t>Drugs and Alcohol</w:t>
      </w:r>
    </w:p>
    <w:p w:rsidR="00CD330D" w:rsidRDefault="00CD330D" w:rsidP="000E0683">
      <w:pPr>
        <w:pStyle w:val="NoSpacing"/>
        <w:rPr>
          <w:color w:val="002060"/>
          <w:sz w:val="28"/>
          <w:szCs w:val="28"/>
        </w:rPr>
      </w:pPr>
    </w:p>
    <w:p w:rsidR="00CD330D" w:rsidRDefault="00CD330D" w:rsidP="000E0683">
      <w:pPr>
        <w:pStyle w:val="NoSpacing"/>
      </w:pPr>
      <w:r w:rsidRPr="00CD330D">
        <w:t>Many drugs interfere with the ‘chemistry’ of the brain, often in way</w:t>
      </w:r>
      <w:r w:rsidR="00F06E8C">
        <w:t>s that are not fully understood. U</w:t>
      </w:r>
      <w:r w:rsidRPr="00CD330D">
        <w:t>sually the effec</w:t>
      </w:r>
      <w:r w:rsidR="00F06E8C">
        <w:t>ts are measured physiologically</w:t>
      </w:r>
      <w:r w:rsidRPr="00CD330D">
        <w:t xml:space="preserve"> </w:t>
      </w:r>
      <w:proofErr w:type="spellStart"/>
      <w:r w:rsidRPr="00CD330D">
        <w:t>and</w:t>
      </w:r>
      <w:proofErr w:type="gramStart"/>
      <w:r w:rsidR="00F06E8C">
        <w:t>,</w:t>
      </w:r>
      <w:r w:rsidRPr="00CD330D">
        <w:t>for</w:t>
      </w:r>
      <w:proofErr w:type="spellEnd"/>
      <w:proofErr w:type="gramEnd"/>
      <w:r w:rsidRPr="00CD330D">
        <w:t xml:space="preserve"> example, how it alters the bodily functions.  Be aware that many of your crew will be on prescription medications from their local GP who in turn might be unaware of what job they do.  It is the responsibility of your crew/patients to inform you of any prescription medication they may be taking; it is a good idea to promote this during your health </w:t>
      </w:r>
      <w:r>
        <w:t>presentations</w:t>
      </w:r>
      <w:r w:rsidRPr="00CD330D">
        <w:t>.</w:t>
      </w:r>
    </w:p>
    <w:p w:rsidR="00CD330D" w:rsidRDefault="00CD330D" w:rsidP="000E0683">
      <w:pPr>
        <w:pStyle w:val="NoSpacing"/>
      </w:pPr>
    </w:p>
    <w:p w:rsidR="00CD330D" w:rsidRDefault="00F06E8C" w:rsidP="000E0683">
      <w:pPr>
        <w:pStyle w:val="NoSpacing"/>
      </w:pPr>
      <w:r>
        <w:t xml:space="preserve">When someone is found in </w:t>
      </w:r>
      <w:r w:rsidR="00CD330D">
        <w:t xml:space="preserve">a coma and the cause is not obvious, a drug overdose must be considered as an option.  Acute alcohol withdrawal can also cause a </w:t>
      </w:r>
      <w:proofErr w:type="gramStart"/>
      <w:r w:rsidR="00CD330D">
        <w:t>seizure,</w:t>
      </w:r>
      <w:proofErr w:type="gramEnd"/>
      <w:r w:rsidR="00CD330D">
        <w:t xml:space="preserve"> some offshore and maritime workers spend 3-8 weeks on a dry Rig or Vessel t</w:t>
      </w:r>
      <w:r>
        <w:t>hen go home and drink to excess.</w:t>
      </w:r>
      <w:r w:rsidR="00CD330D">
        <w:t xml:space="preserve"> </w:t>
      </w:r>
      <w:r>
        <w:t>S</w:t>
      </w:r>
      <w:r w:rsidR="00DB7FF1">
        <w:t>ubsequently</w:t>
      </w:r>
      <w:r w:rsidR="00CD330D">
        <w:t xml:space="preserve"> they then return to work and are denied alcohol</w:t>
      </w:r>
      <w:r>
        <w:t>,</w:t>
      </w:r>
      <w:r w:rsidR="00CD330D">
        <w:t xml:space="preserve"> which leads to withdrawal symptom</w:t>
      </w:r>
      <w:r w:rsidR="00DB7FF1">
        <w:t>s.  These symptoms start around 3 – 6 hours after the last alc</w:t>
      </w:r>
      <w:r>
        <w:t>oholic drink and can last for a</w:t>
      </w:r>
      <w:r w:rsidR="00DB7FF1">
        <w:t>s long as 7 days.  A seizure is possible 10-60 hours after the last alcoholic drink.</w:t>
      </w:r>
    </w:p>
    <w:p w:rsidR="00D45E9B" w:rsidRDefault="00D45E9B" w:rsidP="000E0683">
      <w:pPr>
        <w:pStyle w:val="NoSpacing"/>
      </w:pPr>
    </w:p>
    <w:p w:rsidR="00D45E9B" w:rsidRDefault="00D45E9B" w:rsidP="000E0683">
      <w:pPr>
        <w:pStyle w:val="NoSpacing"/>
      </w:pPr>
    </w:p>
    <w:p w:rsidR="00D45E9B" w:rsidRDefault="00C10787" w:rsidP="000E0683">
      <w:pPr>
        <w:pStyle w:val="NoSpacing"/>
      </w:pPr>
      <w:r w:rsidRPr="00C10787">
        <w:rPr>
          <w:noProof/>
          <w:lang w:val="en-US" w:eastAsia="zh-TW"/>
        </w:rPr>
        <w:pict>
          <v:shape id="_x0000_s1046" type="#_x0000_t185" style="position:absolute;margin-left:125.65pt;margin-top:261.6pt;width:191.85pt;height:224.4pt;rotation:-360;z-index:-251616256;mso-position-horizontal-relative:margin;mso-position-vertical-relative:margin;mso-width-relative:margin;mso-height-relative:margin" o:allowincell="f" adj="1739" filled="t" fillcolor="#c0504d [3205]" strokecolor="#f2f2f2 [3041]" strokeweight="3pt">
            <v:imagedata embosscolor="shadow add(51)"/>
            <v:shadow on="t" type="perspective" color="#622423 [1605]" opacity=".5" offset="1pt" offset2="-1pt"/>
            <v:textbox style="mso-next-textbox:#_x0000_s1046;mso-fit-shape-to-text:t" inset="3.6pt,,3.6pt">
              <w:txbxContent>
                <w:p w:rsidR="005B6D49" w:rsidRPr="007012CB" w:rsidRDefault="005B6D49" w:rsidP="00D45E9B">
                  <w:pPr>
                    <w:pBdr>
                      <w:top w:val="single" w:sz="8" w:space="10" w:color="FFFFFF" w:themeColor="background1"/>
                      <w:bottom w:val="single" w:sz="8" w:space="10" w:color="FFFFFF" w:themeColor="background1"/>
                    </w:pBdr>
                    <w:spacing w:after="0"/>
                    <w:rPr>
                      <w:b/>
                      <w:i/>
                      <w:iCs/>
                      <w:sz w:val="32"/>
                      <w:szCs w:val="32"/>
                      <w:highlight w:val="yellow"/>
                    </w:rPr>
                  </w:pPr>
                  <w:r w:rsidRPr="007012CB">
                    <w:rPr>
                      <w:b/>
                      <w:i/>
                      <w:iCs/>
                      <w:sz w:val="32"/>
                      <w:szCs w:val="32"/>
                      <w:highlight w:val="yellow"/>
                    </w:rPr>
                    <w:t>Warm up answers</w:t>
                  </w:r>
                </w:p>
                <w:p w:rsidR="005B6D49" w:rsidRPr="007012CB" w:rsidRDefault="005B6D49" w:rsidP="00D45E9B">
                  <w:pPr>
                    <w:pBdr>
                      <w:top w:val="single" w:sz="8" w:space="10" w:color="FFFFFF" w:themeColor="background1"/>
                      <w:bottom w:val="single" w:sz="8" w:space="10" w:color="FFFFFF" w:themeColor="background1"/>
                    </w:pBdr>
                    <w:spacing w:after="0"/>
                    <w:rPr>
                      <w:b/>
                      <w:i/>
                      <w:iCs/>
                      <w:sz w:val="24"/>
                      <w:szCs w:val="24"/>
                      <w:highlight w:val="yellow"/>
                    </w:rPr>
                  </w:pPr>
                </w:p>
                <w:p w:rsidR="005B6D49" w:rsidRPr="007012CB" w:rsidRDefault="005B6D49" w:rsidP="00D45E9B">
                  <w:pPr>
                    <w:pBdr>
                      <w:top w:val="single" w:sz="8" w:space="10" w:color="FFFFFF" w:themeColor="background1"/>
                      <w:bottom w:val="single" w:sz="8" w:space="10" w:color="FFFFFF" w:themeColor="background1"/>
                    </w:pBdr>
                    <w:spacing w:after="0"/>
                    <w:rPr>
                      <w:b/>
                      <w:i/>
                      <w:iCs/>
                      <w:sz w:val="32"/>
                      <w:szCs w:val="32"/>
                      <w:highlight w:val="yellow"/>
                    </w:rPr>
                  </w:pPr>
                  <w:r w:rsidRPr="007012CB">
                    <w:rPr>
                      <w:b/>
                      <w:i/>
                      <w:iCs/>
                      <w:sz w:val="32"/>
                      <w:szCs w:val="32"/>
                      <w:highlight w:val="yellow"/>
                    </w:rPr>
                    <w:t>A + 3</w:t>
                  </w:r>
                </w:p>
                <w:p w:rsidR="005B6D49" w:rsidRPr="007012CB" w:rsidRDefault="005B6D49" w:rsidP="00D45E9B">
                  <w:pPr>
                    <w:pBdr>
                      <w:top w:val="single" w:sz="8" w:space="10" w:color="FFFFFF" w:themeColor="background1"/>
                      <w:bottom w:val="single" w:sz="8" w:space="10" w:color="FFFFFF" w:themeColor="background1"/>
                    </w:pBdr>
                    <w:spacing w:after="0"/>
                    <w:rPr>
                      <w:b/>
                      <w:i/>
                      <w:iCs/>
                      <w:sz w:val="32"/>
                      <w:szCs w:val="32"/>
                      <w:highlight w:val="yellow"/>
                    </w:rPr>
                  </w:pPr>
                  <w:r w:rsidRPr="007012CB">
                    <w:rPr>
                      <w:b/>
                      <w:i/>
                      <w:iCs/>
                      <w:sz w:val="32"/>
                      <w:szCs w:val="32"/>
                      <w:highlight w:val="yellow"/>
                    </w:rPr>
                    <w:t>B + 4</w:t>
                  </w:r>
                </w:p>
                <w:p w:rsidR="005B6D49" w:rsidRPr="007012CB" w:rsidRDefault="005B6D49" w:rsidP="00D45E9B">
                  <w:pPr>
                    <w:pBdr>
                      <w:top w:val="single" w:sz="8" w:space="10" w:color="FFFFFF" w:themeColor="background1"/>
                      <w:bottom w:val="single" w:sz="8" w:space="10" w:color="FFFFFF" w:themeColor="background1"/>
                    </w:pBdr>
                    <w:spacing w:after="0"/>
                    <w:rPr>
                      <w:b/>
                      <w:i/>
                      <w:iCs/>
                      <w:sz w:val="32"/>
                      <w:szCs w:val="32"/>
                      <w:highlight w:val="yellow"/>
                    </w:rPr>
                  </w:pPr>
                  <w:r w:rsidRPr="007012CB">
                    <w:rPr>
                      <w:b/>
                      <w:i/>
                      <w:iCs/>
                      <w:sz w:val="32"/>
                      <w:szCs w:val="32"/>
                      <w:highlight w:val="yellow"/>
                    </w:rPr>
                    <w:t>C + 5</w:t>
                  </w:r>
                </w:p>
                <w:p w:rsidR="005B6D49" w:rsidRPr="007012CB" w:rsidRDefault="005B6D49" w:rsidP="00D45E9B">
                  <w:pPr>
                    <w:pBdr>
                      <w:top w:val="single" w:sz="8" w:space="10" w:color="FFFFFF" w:themeColor="background1"/>
                      <w:bottom w:val="single" w:sz="8" w:space="10" w:color="FFFFFF" w:themeColor="background1"/>
                    </w:pBdr>
                    <w:spacing w:after="0"/>
                    <w:rPr>
                      <w:b/>
                      <w:i/>
                      <w:iCs/>
                      <w:sz w:val="32"/>
                      <w:szCs w:val="32"/>
                      <w:highlight w:val="yellow"/>
                    </w:rPr>
                  </w:pPr>
                  <w:r w:rsidRPr="007012CB">
                    <w:rPr>
                      <w:b/>
                      <w:i/>
                      <w:iCs/>
                      <w:sz w:val="32"/>
                      <w:szCs w:val="32"/>
                      <w:highlight w:val="yellow"/>
                    </w:rPr>
                    <w:t>D + 2</w:t>
                  </w:r>
                </w:p>
                <w:p w:rsidR="005B6D49" w:rsidRPr="00D45E9B" w:rsidRDefault="005B6D49" w:rsidP="00D45E9B">
                  <w:pPr>
                    <w:pBdr>
                      <w:top w:val="single" w:sz="8" w:space="10" w:color="FFFFFF" w:themeColor="background1"/>
                      <w:bottom w:val="single" w:sz="8" w:space="10" w:color="FFFFFF" w:themeColor="background1"/>
                    </w:pBdr>
                    <w:spacing w:after="0"/>
                    <w:rPr>
                      <w:b/>
                      <w:i/>
                      <w:iCs/>
                      <w:sz w:val="32"/>
                      <w:szCs w:val="32"/>
                    </w:rPr>
                  </w:pPr>
                  <w:r w:rsidRPr="007012CB">
                    <w:rPr>
                      <w:b/>
                      <w:i/>
                      <w:iCs/>
                      <w:sz w:val="32"/>
                      <w:szCs w:val="32"/>
                      <w:highlight w:val="yellow"/>
                    </w:rPr>
                    <w:t>E + 1</w:t>
                  </w:r>
                </w:p>
                <w:p w:rsidR="005B6D49" w:rsidRDefault="005B6D49" w:rsidP="00D45E9B">
                  <w:pPr>
                    <w:pBdr>
                      <w:top w:val="single" w:sz="8" w:space="10" w:color="FFFFFF" w:themeColor="background1"/>
                      <w:bottom w:val="single" w:sz="8" w:space="10" w:color="FFFFFF" w:themeColor="background1"/>
                    </w:pBdr>
                    <w:spacing w:after="0"/>
                    <w:rPr>
                      <w:b/>
                      <w:i/>
                      <w:iCs/>
                      <w:sz w:val="24"/>
                      <w:szCs w:val="24"/>
                    </w:rPr>
                  </w:pPr>
                </w:p>
                <w:p w:rsidR="005B6D49" w:rsidRPr="00D45E9B" w:rsidRDefault="005B6D49" w:rsidP="00D45E9B">
                  <w:pPr>
                    <w:pBdr>
                      <w:top w:val="single" w:sz="8" w:space="10" w:color="FFFFFF" w:themeColor="background1"/>
                      <w:bottom w:val="single" w:sz="8" w:space="10" w:color="FFFFFF" w:themeColor="background1"/>
                    </w:pBdr>
                    <w:spacing w:after="0"/>
                    <w:rPr>
                      <w:b/>
                      <w:i/>
                      <w:iCs/>
                      <w:sz w:val="24"/>
                      <w:szCs w:val="24"/>
                    </w:rPr>
                  </w:pPr>
                </w:p>
              </w:txbxContent>
            </v:textbox>
            <w10:wrap anchorx="margin" anchory="margin"/>
          </v:shape>
        </w:pict>
      </w: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D45E9B" w:rsidRDefault="00D45E9B" w:rsidP="000E0683">
      <w:pPr>
        <w:pStyle w:val="NoSpacing"/>
      </w:pPr>
    </w:p>
    <w:p w:rsidR="005E34BD" w:rsidRDefault="005E34BD" w:rsidP="000E0683">
      <w:pPr>
        <w:pStyle w:val="NoSpacing"/>
      </w:pPr>
    </w:p>
    <w:p w:rsidR="005E34BD" w:rsidRDefault="005E34BD" w:rsidP="000E0683">
      <w:pPr>
        <w:pStyle w:val="NoSpacing"/>
      </w:pPr>
    </w:p>
    <w:p w:rsidR="005E34BD" w:rsidRDefault="005E34BD" w:rsidP="000E0683">
      <w:pPr>
        <w:pStyle w:val="NoSpacing"/>
      </w:pPr>
    </w:p>
    <w:p w:rsidR="005E34BD" w:rsidRDefault="005E34BD" w:rsidP="000E0683">
      <w:pPr>
        <w:pStyle w:val="NoSpacing"/>
      </w:pPr>
    </w:p>
    <w:p w:rsidR="00D45E9B" w:rsidRDefault="005E34BD" w:rsidP="000E0683">
      <w:pPr>
        <w:pStyle w:val="NoSpacing"/>
      </w:pPr>
      <w:r>
        <w:t>We have now studied systems of management, the Glasgow Coma Score and various other issues along with the more common caus</w:t>
      </w:r>
      <w:r w:rsidR="007012CB">
        <w:t>es of unconsciousness offshore. If you are going to use these</w:t>
      </w:r>
      <w:r>
        <w:t xml:space="preserve"> system</w:t>
      </w:r>
      <w:r w:rsidR="007012CB">
        <w:t>s</w:t>
      </w:r>
      <w:r>
        <w:t xml:space="preserve"> t</w:t>
      </w:r>
      <w:r w:rsidR="007012CB">
        <w:t>hen you will need to practice them. M</w:t>
      </w:r>
      <w:r>
        <w:t>any of the elements will be able to be rehearsed during your day to day activities and routine consultations on board.</w:t>
      </w:r>
    </w:p>
    <w:p w:rsidR="005E34BD" w:rsidRDefault="005E34BD" w:rsidP="000E0683">
      <w:pPr>
        <w:pStyle w:val="NoSpacing"/>
      </w:pPr>
    </w:p>
    <w:p w:rsidR="005E34BD" w:rsidRDefault="005E34BD" w:rsidP="000E0683">
      <w:pPr>
        <w:pStyle w:val="NoSpacing"/>
      </w:pPr>
      <w:r>
        <w:t xml:space="preserve">To fully complete rehearsals it is recommended that you run casualty simulation exercises, this will help iron out any shortfalls in your system and also allow you to test the response of your first aid teams.  The management of a seriously injured crewmember will be enhanced if you have a </w:t>
      </w:r>
      <w:r w:rsidR="003B46FB">
        <w:t>well-trained</w:t>
      </w:r>
      <w:r>
        <w:t xml:space="preserve"> </w:t>
      </w:r>
      <w:r w:rsidR="003B46FB">
        <w:t>and well-rehearsed first aid team</w:t>
      </w:r>
      <w:r>
        <w:t xml:space="preserve"> to assist you.</w:t>
      </w:r>
    </w:p>
    <w:p w:rsidR="003B46FB" w:rsidRDefault="003B46FB" w:rsidP="000E0683">
      <w:pPr>
        <w:pStyle w:val="NoSpacing"/>
      </w:pPr>
    </w:p>
    <w:p w:rsidR="003B46FB" w:rsidRDefault="003B46FB" w:rsidP="000E0683">
      <w:pPr>
        <w:pStyle w:val="NoSpacing"/>
      </w:pPr>
      <w:r>
        <w:t>We will now run through two case studies, both are based on real events an</w:t>
      </w:r>
      <w:r w:rsidR="007012CB">
        <w:t>d</w:t>
      </w:r>
      <w:r>
        <w:t xml:space="preserve"> illustrate what you should be able to do.</w:t>
      </w:r>
    </w:p>
    <w:p w:rsidR="003B46FB" w:rsidRDefault="003B46FB" w:rsidP="000E0683">
      <w:pPr>
        <w:pStyle w:val="NoSpacing"/>
      </w:pPr>
    </w:p>
    <w:p w:rsidR="003B46FB" w:rsidRDefault="003B46FB" w:rsidP="000E0683">
      <w:pPr>
        <w:pStyle w:val="NoSpacing"/>
      </w:pPr>
      <w:r>
        <w:t xml:space="preserve">Try to work your way through these two case studies, you will find that sometimes you are asked a question and the answer will be on the following page.  </w:t>
      </w:r>
    </w:p>
    <w:p w:rsidR="003B46FB" w:rsidRDefault="003B46FB" w:rsidP="000E0683">
      <w:pPr>
        <w:pStyle w:val="NoSpacing"/>
      </w:pPr>
    </w:p>
    <w:p w:rsidR="003B46FB" w:rsidRDefault="003B46FB" w:rsidP="000E0683">
      <w:pPr>
        <w:pStyle w:val="NoSpacing"/>
      </w:pPr>
      <w:r>
        <w:t>Remember this is primarily a learning exercise and not necessarily a definitive treatment.</w:t>
      </w:r>
    </w:p>
    <w:p w:rsidR="003B46FB" w:rsidRDefault="003B46FB" w:rsidP="000E0683">
      <w:pPr>
        <w:pStyle w:val="NoSpacing"/>
      </w:pPr>
    </w:p>
    <w:p w:rsidR="003B46FB" w:rsidRDefault="003B46FB" w:rsidP="000E0683">
      <w:pPr>
        <w:pStyle w:val="NoSpacing"/>
        <w:rPr>
          <w:color w:val="002060"/>
          <w:sz w:val="28"/>
          <w:szCs w:val="28"/>
        </w:rPr>
      </w:pPr>
      <w:r>
        <w:rPr>
          <w:color w:val="002060"/>
          <w:sz w:val="28"/>
          <w:szCs w:val="28"/>
        </w:rPr>
        <w:t>5. 1 Case study number 1 – Has your crewmember been drinking?</w:t>
      </w:r>
    </w:p>
    <w:p w:rsidR="003B46FB" w:rsidRDefault="003B46FB" w:rsidP="000E0683">
      <w:pPr>
        <w:pStyle w:val="NoSpacing"/>
        <w:rPr>
          <w:color w:val="002060"/>
          <w:sz w:val="28"/>
          <w:szCs w:val="28"/>
        </w:rPr>
      </w:pPr>
    </w:p>
    <w:p w:rsidR="003B46FB" w:rsidRPr="007012CB" w:rsidRDefault="003B46FB" w:rsidP="003B46FB">
      <w:pPr>
        <w:autoSpaceDE w:val="0"/>
        <w:autoSpaceDN w:val="0"/>
        <w:adjustRightInd w:val="0"/>
        <w:spacing w:after="0" w:line="240" w:lineRule="auto"/>
        <w:rPr>
          <w:rFonts w:cstheme="minorHAnsi"/>
          <w:i/>
          <w:color w:val="000000"/>
        </w:rPr>
      </w:pPr>
      <w:r w:rsidRPr="007012CB">
        <w:rPr>
          <w:rFonts w:cstheme="minorHAnsi"/>
          <w:i/>
          <w:color w:val="000000"/>
        </w:rPr>
        <w:t xml:space="preserve">It is 23.00 hours. You are called to visit a man found to be unrousable, lying face down on the floor of his room. He is alone in the room, but as you arrive on the scene, his </w:t>
      </w:r>
      <w:r w:rsidR="00B170BA" w:rsidRPr="007012CB">
        <w:rPr>
          <w:rFonts w:cstheme="minorHAnsi"/>
          <w:i/>
          <w:color w:val="000000"/>
        </w:rPr>
        <w:t>roommate</w:t>
      </w:r>
      <w:r w:rsidRPr="007012CB">
        <w:rPr>
          <w:rFonts w:cstheme="minorHAnsi"/>
          <w:i/>
          <w:color w:val="000000"/>
        </w:rPr>
        <w:t xml:space="preserve"> enters. </w:t>
      </w:r>
    </w:p>
    <w:p w:rsidR="007012CB" w:rsidRPr="007012CB" w:rsidRDefault="007012CB" w:rsidP="003B46FB">
      <w:pPr>
        <w:autoSpaceDE w:val="0"/>
        <w:autoSpaceDN w:val="0"/>
        <w:adjustRightInd w:val="0"/>
        <w:spacing w:after="0" w:line="240" w:lineRule="auto"/>
        <w:rPr>
          <w:rFonts w:cstheme="minorHAnsi"/>
          <w:i/>
          <w:color w:val="000000"/>
        </w:rPr>
      </w:pPr>
    </w:p>
    <w:p w:rsidR="003B46FB" w:rsidRPr="007012CB" w:rsidRDefault="003B46FB" w:rsidP="003B46FB">
      <w:pPr>
        <w:autoSpaceDE w:val="0"/>
        <w:autoSpaceDN w:val="0"/>
        <w:adjustRightInd w:val="0"/>
        <w:spacing w:after="0" w:line="240" w:lineRule="auto"/>
        <w:rPr>
          <w:rFonts w:cstheme="minorHAnsi"/>
          <w:i/>
          <w:color w:val="000000"/>
        </w:rPr>
      </w:pPr>
      <w:r w:rsidRPr="007012CB">
        <w:rPr>
          <w:rFonts w:cstheme="minorHAnsi"/>
          <w:i/>
          <w:color w:val="000000"/>
        </w:rPr>
        <w:t xml:space="preserve">His mate says they are both unskilled labourers working for an agency. They both arrived on the platform earlier the same day. Both felt fine when they left the beach. </w:t>
      </w:r>
    </w:p>
    <w:p w:rsidR="003B46FB" w:rsidRPr="007012CB" w:rsidRDefault="003B46FB" w:rsidP="003B46FB">
      <w:pPr>
        <w:autoSpaceDE w:val="0"/>
        <w:autoSpaceDN w:val="0"/>
        <w:adjustRightInd w:val="0"/>
        <w:spacing w:after="0" w:line="240" w:lineRule="auto"/>
        <w:rPr>
          <w:rFonts w:cstheme="minorHAnsi"/>
          <w:i/>
          <w:color w:val="000000"/>
        </w:rPr>
      </w:pPr>
    </w:p>
    <w:p w:rsidR="003B46FB" w:rsidRPr="007012CB" w:rsidRDefault="007012CB" w:rsidP="003B46FB">
      <w:pPr>
        <w:autoSpaceDE w:val="0"/>
        <w:autoSpaceDN w:val="0"/>
        <w:adjustRightInd w:val="0"/>
        <w:spacing w:after="0" w:line="240" w:lineRule="auto"/>
        <w:rPr>
          <w:rFonts w:cstheme="minorHAnsi"/>
          <w:i/>
          <w:color w:val="000000"/>
        </w:rPr>
      </w:pPr>
      <w:r w:rsidRPr="007012CB">
        <w:rPr>
          <w:rFonts w:cstheme="minorHAnsi"/>
          <w:i/>
          <w:color w:val="000000"/>
        </w:rPr>
        <w:t xml:space="preserve">You shout </w:t>
      </w:r>
      <w:r w:rsidR="003B46FB" w:rsidRPr="007012CB">
        <w:rPr>
          <w:rFonts w:cstheme="minorHAnsi"/>
          <w:i/>
          <w:color w:val="000000"/>
        </w:rPr>
        <w:t xml:space="preserve">his name several times into his ear. He opens his eyes and closes them again. You tell him to put out his tongue but get no response. You pinch his ear lobe. He moans and moves his head. </w:t>
      </w:r>
    </w:p>
    <w:p w:rsidR="003B46FB" w:rsidRPr="007012CB" w:rsidRDefault="003B46FB" w:rsidP="003B46FB">
      <w:pPr>
        <w:autoSpaceDE w:val="0"/>
        <w:autoSpaceDN w:val="0"/>
        <w:adjustRightInd w:val="0"/>
        <w:spacing w:after="0" w:line="240" w:lineRule="auto"/>
        <w:rPr>
          <w:rFonts w:cstheme="minorHAnsi"/>
          <w:i/>
          <w:color w:val="000000"/>
        </w:rPr>
      </w:pPr>
    </w:p>
    <w:p w:rsidR="003B46FB" w:rsidRPr="007012CB" w:rsidRDefault="003B46FB" w:rsidP="003B46FB">
      <w:pPr>
        <w:autoSpaceDE w:val="0"/>
        <w:autoSpaceDN w:val="0"/>
        <w:adjustRightInd w:val="0"/>
        <w:spacing w:after="0" w:line="240" w:lineRule="auto"/>
        <w:rPr>
          <w:rFonts w:cstheme="minorHAnsi"/>
          <w:i/>
          <w:color w:val="000000"/>
        </w:rPr>
      </w:pPr>
      <w:r w:rsidRPr="007012CB">
        <w:rPr>
          <w:rFonts w:cstheme="minorHAnsi"/>
          <w:i/>
          <w:color w:val="000000"/>
        </w:rPr>
        <w:t xml:space="preserve">The mate is not very forthcoming, saying they had 'one or two drinks' in town the previous night. Your patient remains unrousable but is breathing and has a good colour. </w:t>
      </w:r>
    </w:p>
    <w:p w:rsidR="003B46FB" w:rsidRPr="007012CB" w:rsidRDefault="003B46FB" w:rsidP="003B46FB">
      <w:pPr>
        <w:autoSpaceDE w:val="0"/>
        <w:autoSpaceDN w:val="0"/>
        <w:adjustRightInd w:val="0"/>
        <w:spacing w:after="0" w:line="240" w:lineRule="auto"/>
        <w:rPr>
          <w:rFonts w:cstheme="minorHAnsi"/>
          <w:i/>
          <w:color w:val="000000"/>
        </w:rPr>
      </w:pPr>
    </w:p>
    <w:p w:rsidR="003B46FB" w:rsidRPr="007012CB" w:rsidRDefault="003B46FB" w:rsidP="003B46FB">
      <w:pPr>
        <w:autoSpaceDE w:val="0"/>
        <w:autoSpaceDN w:val="0"/>
        <w:adjustRightInd w:val="0"/>
        <w:spacing w:after="0" w:line="240" w:lineRule="auto"/>
        <w:rPr>
          <w:rFonts w:cstheme="minorHAnsi"/>
          <w:i/>
          <w:color w:val="000000"/>
        </w:rPr>
      </w:pPr>
      <w:r w:rsidRPr="007012CB">
        <w:rPr>
          <w:rFonts w:cstheme="minorHAnsi"/>
          <w:i/>
          <w:color w:val="000000"/>
        </w:rPr>
        <w:t xml:space="preserve">You find that he is breathing in a regular </w:t>
      </w:r>
      <w:r w:rsidR="00B170BA" w:rsidRPr="007012CB">
        <w:rPr>
          <w:rFonts w:cstheme="minorHAnsi"/>
          <w:i/>
          <w:color w:val="000000"/>
        </w:rPr>
        <w:t>fashion;</w:t>
      </w:r>
      <w:r w:rsidRPr="007012CB">
        <w:rPr>
          <w:rFonts w:cstheme="minorHAnsi"/>
          <w:i/>
          <w:color w:val="000000"/>
        </w:rPr>
        <w:t xml:space="preserve"> radial pulse is full and regular. </w:t>
      </w:r>
    </w:p>
    <w:p w:rsidR="003B46FB" w:rsidRPr="003B46FB" w:rsidRDefault="003B46FB" w:rsidP="003B46FB">
      <w:pPr>
        <w:autoSpaceDE w:val="0"/>
        <w:autoSpaceDN w:val="0"/>
        <w:adjustRightInd w:val="0"/>
        <w:spacing w:after="0" w:line="240" w:lineRule="auto"/>
        <w:rPr>
          <w:rFonts w:cstheme="minorHAnsi"/>
          <w:color w:val="002060"/>
        </w:rPr>
      </w:pPr>
    </w:p>
    <w:p w:rsidR="003B46FB" w:rsidRPr="00B170BA" w:rsidRDefault="003B46FB" w:rsidP="003B46FB">
      <w:pPr>
        <w:autoSpaceDE w:val="0"/>
        <w:autoSpaceDN w:val="0"/>
        <w:adjustRightInd w:val="0"/>
        <w:spacing w:after="0" w:line="240" w:lineRule="auto"/>
        <w:rPr>
          <w:rFonts w:cstheme="minorHAnsi"/>
          <w:b/>
          <w:bCs/>
          <w:color w:val="002060"/>
        </w:rPr>
      </w:pPr>
      <w:r w:rsidRPr="003B46FB">
        <w:rPr>
          <w:rFonts w:cstheme="minorHAnsi"/>
          <w:b/>
          <w:bCs/>
          <w:color w:val="002060"/>
        </w:rPr>
        <w:t xml:space="preserve">Now answer the questions below. You will find the answers on page 27. </w:t>
      </w:r>
    </w:p>
    <w:p w:rsidR="00B170BA" w:rsidRPr="003B46FB" w:rsidRDefault="00B170BA" w:rsidP="003B46FB">
      <w:pPr>
        <w:autoSpaceDE w:val="0"/>
        <w:autoSpaceDN w:val="0"/>
        <w:adjustRightInd w:val="0"/>
        <w:spacing w:after="0" w:line="240" w:lineRule="auto"/>
        <w:rPr>
          <w:rFonts w:cstheme="minorHAnsi"/>
          <w:color w:val="002060"/>
        </w:rPr>
      </w:pPr>
    </w:p>
    <w:p w:rsidR="003B46FB" w:rsidRDefault="003B46FB" w:rsidP="003B46FB">
      <w:pPr>
        <w:autoSpaceDE w:val="0"/>
        <w:autoSpaceDN w:val="0"/>
        <w:adjustRightInd w:val="0"/>
        <w:spacing w:after="0" w:line="240" w:lineRule="auto"/>
        <w:rPr>
          <w:rFonts w:cstheme="minorHAnsi"/>
          <w:color w:val="000000"/>
        </w:rPr>
      </w:pPr>
      <w:r w:rsidRPr="003B46FB">
        <w:rPr>
          <w:rFonts w:cstheme="minorHAnsi"/>
          <w:b/>
          <w:bCs/>
          <w:color w:val="000000"/>
        </w:rPr>
        <w:t>Question 1</w:t>
      </w:r>
      <w:r w:rsidRPr="003B46FB">
        <w:rPr>
          <w:rFonts w:cstheme="minorHAnsi"/>
          <w:color w:val="000000"/>
        </w:rPr>
        <w:t>: Which of</w:t>
      </w:r>
      <w:r w:rsidR="007012CB">
        <w:rPr>
          <w:rFonts w:cstheme="minorHAnsi"/>
          <w:color w:val="000000"/>
        </w:rPr>
        <w:t xml:space="preserve"> the following are vital signs?</w:t>
      </w:r>
    </w:p>
    <w:p w:rsidR="007012CB" w:rsidRPr="003B46FB" w:rsidRDefault="007012CB" w:rsidP="003B46FB">
      <w:pPr>
        <w:autoSpaceDE w:val="0"/>
        <w:autoSpaceDN w:val="0"/>
        <w:adjustRightInd w:val="0"/>
        <w:spacing w:after="0" w:line="240" w:lineRule="auto"/>
        <w:rPr>
          <w:rFonts w:cstheme="minorHAnsi"/>
          <w:color w:val="000000"/>
        </w:rPr>
      </w:pPr>
    </w:p>
    <w:p w:rsidR="003B46FB" w:rsidRPr="003B46FB" w:rsidRDefault="003B46FB" w:rsidP="003B46FB">
      <w:pPr>
        <w:autoSpaceDE w:val="0"/>
        <w:autoSpaceDN w:val="0"/>
        <w:adjustRightInd w:val="0"/>
        <w:spacing w:after="0" w:line="240" w:lineRule="auto"/>
        <w:rPr>
          <w:rFonts w:cstheme="minorHAnsi"/>
          <w:color w:val="000000"/>
        </w:rPr>
      </w:pPr>
      <w:r w:rsidRPr="003B46FB">
        <w:rPr>
          <w:rFonts w:cstheme="minorHAnsi"/>
          <w:color w:val="000000"/>
        </w:rPr>
        <w:t xml:space="preserve">a. </w:t>
      </w:r>
      <w:r w:rsidR="007012CB">
        <w:rPr>
          <w:rFonts w:cstheme="minorHAnsi"/>
          <w:color w:val="000000"/>
        </w:rPr>
        <w:tab/>
      </w:r>
      <w:r w:rsidRPr="003B46FB">
        <w:rPr>
          <w:rFonts w:cstheme="minorHAnsi"/>
          <w:color w:val="000000"/>
        </w:rPr>
        <w:t>Temperature,</w:t>
      </w:r>
      <w:r w:rsidR="00B170BA" w:rsidRPr="00B170BA">
        <w:rPr>
          <w:rFonts w:cstheme="minorHAnsi"/>
          <w:color w:val="000000"/>
        </w:rPr>
        <w:t xml:space="preserve">           </w:t>
      </w:r>
      <w:r w:rsidR="00B170BA">
        <w:rPr>
          <w:rFonts w:cstheme="minorHAnsi"/>
          <w:color w:val="000000"/>
        </w:rPr>
        <w:t xml:space="preserve"> </w:t>
      </w:r>
      <w:r w:rsidRPr="003B46FB">
        <w:rPr>
          <w:rFonts w:cstheme="minorHAnsi"/>
          <w:color w:val="000000"/>
        </w:rPr>
        <w:t xml:space="preserve">e. </w:t>
      </w:r>
      <w:r w:rsidR="007012CB">
        <w:rPr>
          <w:rFonts w:cstheme="minorHAnsi"/>
          <w:color w:val="000000"/>
        </w:rPr>
        <w:tab/>
      </w:r>
      <w:r w:rsidRPr="003B46FB">
        <w:rPr>
          <w:rFonts w:cstheme="minorHAnsi"/>
          <w:color w:val="000000"/>
        </w:rPr>
        <w:t xml:space="preserve">Pulse rate </w:t>
      </w:r>
    </w:p>
    <w:p w:rsidR="003B46FB" w:rsidRPr="003B46FB" w:rsidRDefault="003B46FB" w:rsidP="003B46FB">
      <w:pPr>
        <w:autoSpaceDE w:val="0"/>
        <w:autoSpaceDN w:val="0"/>
        <w:adjustRightInd w:val="0"/>
        <w:spacing w:after="0" w:line="240" w:lineRule="auto"/>
        <w:rPr>
          <w:rFonts w:cstheme="minorHAnsi"/>
          <w:color w:val="000000"/>
        </w:rPr>
      </w:pPr>
      <w:r w:rsidRPr="003B46FB">
        <w:rPr>
          <w:rFonts w:cstheme="minorHAnsi"/>
          <w:color w:val="000000"/>
        </w:rPr>
        <w:t xml:space="preserve">b. </w:t>
      </w:r>
      <w:r w:rsidR="007012CB">
        <w:rPr>
          <w:rFonts w:cstheme="minorHAnsi"/>
          <w:color w:val="000000"/>
        </w:rPr>
        <w:tab/>
      </w:r>
      <w:r w:rsidRPr="003B46FB">
        <w:rPr>
          <w:rFonts w:cstheme="minorHAnsi"/>
          <w:color w:val="000000"/>
        </w:rPr>
        <w:t xml:space="preserve">Reflexes </w:t>
      </w:r>
      <w:r w:rsidR="00B170BA" w:rsidRPr="00B170BA">
        <w:rPr>
          <w:rFonts w:cstheme="minorHAnsi"/>
          <w:color w:val="000000"/>
        </w:rPr>
        <w:t xml:space="preserve">                </w:t>
      </w:r>
      <w:r w:rsidR="00B170BA">
        <w:rPr>
          <w:rFonts w:cstheme="minorHAnsi"/>
          <w:color w:val="000000"/>
        </w:rPr>
        <w:t xml:space="preserve">    </w:t>
      </w:r>
      <w:r w:rsidR="007012CB">
        <w:rPr>
          <w:rFonts w:cstheme="minorHAnsi"/>
          <w:color w:val="000000"/>
        </w:rPr>
        <w:t xml:space="preserve"> </w:t>
      </w:r>
      <w:r w:rsidRPr="003B46FB">
        <w:rPr>
          <w:rFonts w:cstheme="minorHAnsi"/>
          <w:color w:val="000000"/>
        </w:rPr>
        <w:t xml:space="preserve">f. </w:t>
      </w:r>
      <w:r w:rsidR="007012CB">
        <w:rPr>
          <w:rFonts w:cstheme="minorHAnsi"/>
          <w:color w:val="000000"/>
        </w:rPr>
        <w:tab/>
      </w:r>
      <w:r w:rsidRPr="003B46FB">
        <w:rPr>
          <w:rFonts w:cstheme="minorHAnsi"/>
          <w:color w:val="000000"/>
        </w:rPr>
        <w:t xml:space="preserve">Verbal response </w:t>
      </w:r>
    </w:p>
    <w:p w:rsidR="003B46FB" w:rsidRPr="003B46FB" w:rsidRDefault="003B46FB" w:rsidP="003B46FB">
      <w:pPr>
        <w:autoSpaceDE w:val="0"/>
        <w:autoSpaceDN w:val="0"/>
        <w:adjustRightInd w:val="0"/>
        <w:spacing w:after="0" w:line="240" w:lineRule="auto"/>
        <w:rPr>
          <w:rFonts w:cstheme="minorHAnsi"/>
          <w:color w:val="000000"/>
        </w:rPr>
      </w:pPr>
      <w:r w:rsidRPr="003B46FB">
        <w:rPr>
          <w:rFonts w:cstheme="minorHAnsi"/>
          <w:color w:val="000000"/>
        </w:rPr>
        <w:t xml:space="preserve">c. </w:t>
      </w:r>
      <w:r w:rsidR="007012CB">
        <w:rPr>
          <w:rFonts w:cstheme="minorHAnsi"/>
          <w:color w:val="000000"/>
        </w:rPr>
        <w:tab/>
      </w:r>
      <w:r w:rsidRPr="003B46FB">
        <w:rPr>
          <w:rFonts w:cstheme="minorHAnsi"/>
          <w:color w:val="000000"/>
        </w:rPr>
        <w:t xml:space="preserve">Blood pressure </w:t>
      </w:r>
      <w:r w:rsidR="00B170BA" w:rsidRPr="00B170BA">
        <w:rPr>
          <w:rFonts w:cstheme="minorHAnsi"/>
          <w:color w:val="000000"/>
        </w:rPr>
        <w:t xml:space="preserve">      </w:t>
      </w:r>
      <w:r w:rsidR="00B170BA">
        <w:rPr>
          <w:rFonts w:cstheme="minorHAnsi"/>
          <w:color w:val="000000"/>
        </w:rPr>
        <w:t xml:space="preserve">  </w:t>
      </w:r>
      <w:r w:rsidR="00B170BA" w:rsidRPr="00B170BA">
        <w:rPr>
          <w:rFonts w:cstheme="minorHAnsi"/>
          <w:color w:val="000000"/>
        </w:rPr>
        <w:t xml:space="preserve"> </w:t>
      </w:r>
      <w:r w:rsidRPr="003B46FB">
        <w:rPr>
          <w:rFonts w:cstheme="minorHAnsi"/>
          <w:color w:val="000000"/>
        </w:rPr>
        <w:t xml:space="preserve">g. </w:t>
      </w:r>
      <w:r w:rsidR="007012CB">
        <w:rPr>
          <w:rFonts w:cstheme="minorHAnsi"/>
          <w:color w:val="000000"/>
        </w:rPr>
        <w:tab/>
      </w:r>
      <w:r w:rsidRPr="003B46FB">
        <w:rPr>
          <w:rFonts w:cstheme="minorHAnsi"/>
          <w:color w:val="000000"/>
        </w:rPr>
        <w:t xml:space="preserve">Breathing rate </w:t>
      </w:r>
    </w:p>
    <w:p w:rsidR="003B46FB" w:rsidRDefault="003B46FB" w:rsidP="003B46FB">
      <w:pPr>
        <w:pStyle w:val="NoSpacing"/>
        <w:rPr>
          <w:rFonts w:cstheme="minorHAnsi"/>
          <w:color w:val="000000"/>
        </w:rPr>
      </w:pPr>
      <w:r w:rsidRPr="00B170BA">
        <w:rPr>
          <w:rFonts w:cstheme="minorHAnsi"/>
          <w:color w:val="000000"/>
        </w:rPr>
        <w:t>d.</w:t>
      </w:r>
      <w:r w:rsidR="007012CB">
        <w:rPr>
          <w:rFonts w:cstheme="minorHAnsi"/>
          <w:color w:val="000000"/>
        </w:rPr>
        <w:tab/>
      </w:r>
      <w:r w:rsidRPr="00B170BA">
        <w:rPr>
          <w:rFonts w:cstheme="minorHAnsi"/>
          <w:color w:val="000000"/>
        </w:rPr>
        <w:t>Pupil reactions</w:t>
      </w:r>
    </w:p>
    <w:p w:rsidR="002850CB" w:rsidRDefault="002850CB" w:rsidP="003B46FB">
      <w:pPr>
        <w:pStyle w:val="NoSpacing"/>
        <w:rPr>
          <w:rFonts w:cstheme="minorHAnsi"/>
          <w:color w:val="000000"/>
        </w:rPr>
      </w:pPr>
    </w:p>
    <w:p w:rsidR="002850CB" w:rsidRDefault="002850CB" w:rsidP="003B46FB">
      <w:pPr>
        <w:pStyle w:val="NoSpacing"/>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b/>
          <w:bCs/>
          <w:color w:val="000000"/>
        </w:rPr>
        <w:t xml:space="preserve">Question 3: </w:t>
      </w:r>
      <w:r w:rsidRPr="002850CB">
        <w:rPr>
          <w:rFonts w:cstheme="minorHAnsi"/>
          <w:color w:val="000000"/>
        </w:rPr>
        <w:t xml:space="preserve">What is your calculation for his coma score? </w:t>
      </w: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b/>
          <w:bCs/>
          <w:color w:val="000000"/>
        </w:rPr>
        <w:t xml:space="preserve">Question 4: </w:t>
      </w:r>
      <w:r w:rsidRPr="002850CB">
        <w:rPr>
          <w:rFonts w:cstheme="minorHAnsi"/>
          <w:color w:val="000000"/>
        </w:rPr>
        <w:t>What aspects of your patient's medical history would be of most us</w:t>
      </w:r>
      <w:r>
        <w:rPr>
          <w:rFonts w:cstheme="minorHAnsi"/>
          <w:color w:val="000000"/>
        </w:rPr>
        <w:t>e to you at this point?</w:t>
      </w:r>
      <w:r w:rsidRPr="002850CB">
        <w:rPr>
          <w:rFonts w:cstheme="minorHAnsi"/>
          <w:color w:val="000000"/>
        </w:rPr>
        <w:t xml:space="preserve"> </w:t>
      </w: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a.</w:t>
      </w:r>
      <w:r w:rsidR="007012CB">
        <w:rPr>
          <w:rFonts w:cstheme="minorHAnsi"/>
          <w:color w:val="000000"/>
        </w:rPr>
        <w:tab/>
      </w:r>
      <w:r w:rsidRPr="002850CB">
        <w:rPr>
          <w:rFonts w:cstheme="minorHAnsi"/>
          <w:color w:val="000000"/>
        </w:rPr>
        <w:t xml:space="preserve"> Number of cigarettes smoked per day.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b.</w:t>
      </w:r>
      <w:r w:rsidR="007012CB">
        <w:rPr>
          <w:rFonts w:cstheme="minorHAnsi"/>
          <w:color w:val="000000"/>
        </w:rPr>
        <w:tab/>
      </w:r>
      <w:r w:rsidRPr="002850CB">
        <w:rPr>
          <w:rFonts w:cstheme="minorHAnsi"/>
          <w:color w:val="000000"/>
        </w:rPr>
        <w:t xml:space="preserve"> Family history of high blood pressure.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 xml:space="preserve">c. </w:t>
      </w:r>
      <w:r w:rsidR="007012CB">
        <w:rPr>
          <w:rFonts w:cstheme="minorHAnsi"/>
          <w:color w:val="000000"/>
        </w:rPr>
        <w:tab/>
        <w:t xml:space="preserve"> </w:t>
      </w:r>
      <w:r w:rsidRPr="002850CB">
        <w:rPr>
          <w:rFonts w:cstheme="minorHAnsi"/>
          <w:color w:val="000000"/>
        </w:rPr>
        <w:t xml:space="preserve">Past history of head injury.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d.</w:t>
      </w:r>
      <w:r w:rsidR="007012CB">
        <w:rPr>
          <w:rFonts w:cstheme="minorHAnsi"/>
          <w:color w:val="000000"/>
        </w:rPr>
        <w:tab/>
      </w:r>
      <w:r w:rsidRPr="002850CB">
        <w:rPr>
          <w:rFonts w:cstheme="minorHAnsi"/>
          <w:color w:val="000000"/>
        </w:rPr>
        <w:t xml:space="preserve"> Daily alcohol consumption.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e.</w:t>
      </w:r>
      <w:r w:rsidR="007012CB">
        <w:rPr>
          <w:rFonts w:cstheme="minorHAnsi"/>
          <w:color w:val="000000"/>
        </w:rPr>
        <w:tab/>
      </w:r>
      <w:r w:rsidRPr="002850CB">
        <w:rPr>
          <w:rFonts w:cstheme="minorHAnsi"/>
          <w:color w:val="000000"/>
        </w:rPr>
        <w:t xml:space="preserve"> Past history of epilepsy.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 xml:space="preserve">f. </w:t>
      </w:r>
      <w:r w:rsidR="007012CB">
        <w:rPr>
          <w:rFonts w:cstheme="minorHAnsi"/>
          <w:color w:val="000000"/>
        </w:rPr>
        <w:tab/>
        <w:t xml:space="preserve"> </w:t>
      </w:r>
      <w:r w:rsidRPr="002850CB">
        <w:rPr>
          <w:rFonts w:cstheme="minorHAnsi"/>
          <w:color w:val="000000"/>
        </w:rPr>
        <w:t xml:space="preserve">Medication being taken by the individual. </w:t>
      </w:r>
    </w:p>
    <w:p w:rsidR="002850CB" w:rsidRPr="002850CB" w:rsidRDefault="002850CB" w:rsidP="002850CB">
      <w:pPr>
        <w:autoSpaceDE w:val="0"/>
        <w:autoSpaceDN w:val="0"/>
        <w:adjustRightInd w:val="0"/>
        <w:spacing w:after="0" w:line="240" w:lineRule="auto"/>
        <w:rPr>
          <w:rFonts w:cstheme="minorHAnsi"/>
          <w:color w:val="000000"/>
        </w:rPr>
      </w:pPr>
      <w:r w:rsidRPr="002850CB">
        <w:rPr>
          <w:rFonts w:cstheme="minorHAnsi"/>
          <w:color w:val="000000"/>
        </w:rPr>
        <w:t xml:space="preserve">g. </w:t>
      </w:r>
      <w:r w:rsidR="007012CB">
        <w:rPr>
          <w:rFonts w:cstheme="minorHAnsi"/>
          <w:color w:val="000000"/>
        </w:rPr>
        <w:tab/>
        <w:t xml:space="preserve"> </w:t>
      </w:r>
      <w:r w:rsidRPr="002850CB">
        <w:rPr>
          <w:rFonts w:cstheme="minorHAnsi"/>
          <w:color w:val="000000"/>
        </w:rPr>
        <w:t xml:space="preserve">Recent lack of sleep. </w:t>
      </w: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pStyle w:val="NoSpacing"/>
      </w:pPr>
      <w:r w:rsidRPr="002850CB">
        <w:rPr>
          <w:b/>
          <w:bCs/>
        </w:rPr>
        <w:t>Question 5</w:t>
      </w:r>
      <w:r w:rsidRPr="002850CB">
        <w:t xml:space="preserve">: What next? </w:t>
      </w:r>
    </w:p>
    <w:p w:rsidR="002850CB" w:rsidRPr="002850CB" w:rsidRDefault="002850CB" w:rsidP="002850CB">
      <w:pPr>
        <w:autoSpaceDE w:val="0"/>
        <w:autoSpaceDN w:val="0"/>
        <w:adjustRightInd w:val="0"/>
        <w:spacing w:after="0" w:line="240" w:lineRule="auto"/>
        <w:rPr>
          <w:rFonts w:cstheme="minorHAnsi"/>
          <w:color w:val="000000"/>
        </w:rPr>
      </w:pPr>
    </w:p>
    <w:p w:rsidR="002850CB" w:rsidRPr="002850CB" w:rsidRDefault="002850CB" w:rsidP="002850CB">
      <w:pPr>
        <w:autoSpaceDE w:val="0"/>
        <w:autoSpaceDN w:val="0"/>
        <w:adjustRightInd w:val="0"/>
        <w:spacing w:after="0" w:line="240" w:lineRule="auto"/>
        <w:rPr>
          <w:rFonts w:cstheme="minorHAnsi"/>
          <w:color w:val="000000"/>
        </w:rPr>
      </w:pPr>
    </w:p>
    <w:p w:rsidR="002850CB" w:rsidRPr="003B43BA" w:rsidRDefault="002850CB" w:rsidP="002850CB">
      <w:pPr>
        <w:autoSpaceDE w:val="0"/>
        <w:autoSpaceDN w:val="0"/>
        <w:adjustRightInd w:val="0"/>
        <w:spacing w:after="0" w:line="240" w:lineRule="auto"/>
        <w:rPr>
          <w:rFonts w:cstheme="minorHAnsi"/>
          <w:color w:val="000000"/>
        </w:rPr>
      </w:pPr>
      <w:r w:rsidRPr="002850CB">
        <w:rPr>
          <w:rFonts w:cstheme="minorHAnsi"/>
          <w:b/>
          <w:bCs/>
          <w:color w:val="000000"/>
        </w:rPr>
        <w:lastRenderedPageBreak/>
        <w:t xml:space="preserve">Question </w:t>
      </w:r>
      <w:r w:rsidRPr="002850CB">
        <w:rPr>
          <w:rFonts w:cstheme="minorHAnsi"/>
          <w:b/>
          <w:bCs/>
          <w:i/>
          <w:iCs/>
          <w:color w:val="000000"/>
        </w:rPr>
        <w:t xml:space="preserve">6: </w:t>
      </w:r>
      <w:r w:rsidRPr="002850CB">
        <w:rPr>
          <w:rFonts w:cstheme="minorHAnsi"/>
          <w:color w:val="000000"/>
        </w:rPr>
        <w:t xml:space="preserve">What are your first impressions? </w:t>
      </w:r>
    </w:p>
    <w:p w:rsidR="003B43BA" w:rsidRPr="002850CB" w:rsidRDefault="003B43BA" w:rsidP="002850CB">
      <w:pPr>
        <w:autoSpaceDE w:val="0"/>
        <w:autoSpaceDN w:val="0"/>
        <w:adjustRightInd w:val="0"/>
        <w:spacing w:after="0" w:line="240" w:lineRule="auto"/>
        <w:rPr>
          <w:rFonts w:cstheme="minorHAnsi"/>
          <w:color w:val="000000"/>
        </w:rPr>
      </w:pPr>
    </w:p>
    <w:p w:rsidR="002850CB" w:rsidRDefault="002850CB" w:rsidP="002850CB">
      <w:pPr>
        <w:pStyle w:val="NoSpacing"/>
        <w:rPr>
          <w:rFonts w:cstheme="minorHAnsi"/>
          <w:color w:val="000000"/>
        </w:rPr>
      </w:pPr>
      <w:r w:rsidRPr="003B43BA">
        <w:rPr>
          <w:rFonts w:cstheme="minorHAnsi"/>
          <w:b/>
          <w:bCs/>
          <w:color w:val="000000"/>
        </w:rPr>
        <w:t xml:space="preserve">Question 7: </w:t>
      </w:r>
      <w:r w:rsidRPr="003B43BA">
        <w:rPr>
          <w:rFonts w:cstheme="minorHAnsi"/>
          <w:color w:val="000000"/>
        </w:rPr>
        <w:t>What next?</w:t>
      </w:r>
    </w:p>
    <w:p w:rsidR="003B43BA" w:rsidRDefault="003B43BA" w:rsidP="002850CB">
      <w:pPr>
        <w:pStyle w:val="NoSpacing"/>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b/>
          <w:bCs/>
          <w:color w:val="000000"/>
        </w:rPr>
        <w:t xml:space="preserve">Question 8: </w:t>
      </w:r>
      <w:r w:rsidRPr="003B43BA">
        <w:rPr>
          <w:rFonts w:cstheme="minorHAnsi"/>
          <w:color w:val="000000"/>
        </w:rPr>
        <w:t xml:space="preserve">Which of the following would you tell him to do? Please tick. </w:t>
      </w: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a. </w:t>
      </w:r>
      <w:r w:rsidR="007012CB">
        <w:rPr>
          <w:rFonts w:cstheme="minorHAnsi"/>
          <w:color w:val="000000"/>
        </w:rPr>
        <w:tab/>
      </w:r>
      <w:r w:rsidRPr="003B43BA">
        <w:rPr>
          <w:rFonts w:cstheme="minorHAnsi"/>
          <w:color w:val="000000"/>
        </w:rPr>
        <w:t xml:space="preserve">Check the pupil reactions every minute.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b.</w:t>
      </w:r>
      <w:r w:rsidR="007012CB">
        <w:rPr>
          <w:rFonts w:cstheme="minorHAnsi"/>
          <w:color w:val="000000"/>
        </w:rPr>
        <w:tab/>
      </w:r>
      <w:r w:rsidRPr="003B43BA">
        <w:rPr>
          <w:rFonts w:cstheme="minorHAnsi"/>
          <w:color w:val="000000"/>
        </w:rPr>
        <w:t xml:space="preserve">Check the blood pressure every five minutes.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c. </w:t>
      </w:r>
      <w:r w:rsidR="007012CB">
        <w:rPr>
          <w:rFonts w:cstheme="minorHAnsi"/>
          <w:color w:val="000000"/>
        </w:rPr>
        <w:tab/>
      </w:r>
      <w:r w:rsidRPr="003B43BA">
        <w:rPr>
          <w:rFonts w:cstheme="minorHAnsi"/>
          <w:color w:val="000000"/>
        </w:rPr>
        <w:t xml:space="preserve">Ensure that your patient's airway remains clear at all times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d. </w:t>
      </w:r>
      <w:r w:rsidR="007012CB">
        <w:rPr>
          <w:rFonts w:cstheme="minorHAnsi"/>
          <w:color w:val="000000"/>
        </w:rPr>
        <w:tab/>
      </w:r>
      <w:r w:rsidRPr="00CF7E0D">
        <w:rPr>
          <w:rFonts w:cstheme="minorHAnsi"/>
          <w:color w:val="000000"/>
        </w:rPr>
        <w:t>Call you</w:t>
      </w:r>
      <w:r w:rsidRPr="003B43BA">
        <w:rPr>
          <w:rFonts w:cstheme="minorHAnsi"/>
          <w:color w:val="000000"/>
        </w:rPr>
        <w:t xml:space="preserve"> if he has any concerns.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e.</w:t>
      </w:r>
      <w:r w:rsidR="007012CB">
        <w:rPr>
          <w:rFonts w:cstheme="minorHAnsi"/>
          <w:color w:val="000000"/>
        </w:rPr>
        <w:tab/>
      </w:r>
      <w:r w:rsidRPr="003B43BA">
        <w:rPr>
          <w:rFonts w:cstheme="minorHAnsi"/>
          <w:color w:val="000000"/>
        </w:rPr>
        <w:t xml:space="preserve">All of the above. </w:t>
      </w: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b/>
          <w:bCs/>
          <w:color w:val="000000"/>
        </w:rPr>
        <w:t xml:space="preserve">Question 9: </w:t>
      </w:r>
      <w:r w:rsidRPr="003B43BA">
        <w:rPr>
          <w:rFonts w:cstheme="minorHAnsi"/>
          <w:color w:val="000000"/>
        </w:rPr>
        <w:t xml:space="preserve">What are you going to do now? </w:t>
      </w: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b/>
          <w:bCs/>
          <w:color w:val="000000"/>
        </w:rPr>
        <w:t xml:space="preserve">Question 10: </w:t>
      </w:r>
      <w:r w:rsidRPr="003B43BA">
        <w:rPr>
          <w:rFonts w:cstheme="minorHAnsi"/>
          <w:color w:val="000000"/>
        </w:rPr>
        <w:t xml:space="preserve">What management plan would you decide upon at this point? </w:t>
      </w: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b/>
          <w:bCs/>
          <w:color w:val="002060"/>
        </w:rPr>
      </w:pPr>
      <w:r w:rsidRPr="007012CB">
        <w:rPr>
          <w:rFonts w:cstheme="minorHAnsi"/>
          <w:b/>
          <w:bCs/>
          <w:i/>
          <w:color w:val="002060"/>
        </w:rPr>
        <w:t>Before you can carry out your plan, you receive a call from the Fist Aider. Your patient has regained consciousness, got up from the floor, climbed into his bunk and 'gone to sleep'</w:t>
      </w:r>
      <w:r w:rsidRPr="003B43BA">
        <w:rPr>
          <w:rFonts w:cstheme="minorHAnsi"/>
          <w:b/>
          <w:bCs/>
          <w:color w:val="002060"/>
        </w:rPr>
        <w:t xml:space="preserve">. </w:t>
      </w:r>
    </w:p>
    <w:p w:rsidR="003B43BA" w:rsidRPr="003B43BA" w:rsidRDefault="003B43BA" w:rsidP="003B43BA">
      <w:pPr>
        <w:autoSpaceDE w:val="0"/>
        <w:autoSpaceDN w:val="0"/>
        <w:adjustRightInd w:val="0"/>
        <w:spacing w:after="0" w:line="240" w:lineRule="auto"/>
        <w:rPr>
          <w:rFonts w:cstheme="minorHAnsi"/>
          <w:b/>
          <w:bCs/>
          <w:color w:val="000000"/>
        </w:rPr>
      </w:pP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b/>
          <w:bCs/>
          <w:color w:val="000000"/>
        </w:rPr>
        <w:t xml:space="preserve">Question 11: </w:t>
      </w:r>
      <w:r w:rsidRPr="003B43BA">
        <w:rPr>
          <w:rFonts w:cstheme="minorHAnsi"/>
          <w:color w:val="000000"/>
        </w:rPr>
        <w:t xml:space="preserve">What provisional diagnosis do you think that you and the Topside Doctor would come to? </w:t>
      </w:r>
    </w:p>
    <w:p w:rsidR="003B43BA" w:rsidRPr="003B43BA" w:rsidRDefault="003B43BA" w:rsidP="003B43BA">
      <w:pPr>
        <w:autoSpaceDE w:val="0"/>
        <w:autoSpaceDN w:val="0"/>
        <w:adjustRightInd w:val="0"/>
        <w:spacing w:after="0" w:line="240" w:lineRule="auto"/>
        <w:rPr>
          <w:rFonts w:cstheme="minorHAnsi"/>
          <w:color w:val="000000"/>
        </w:rPr>
      </w:pP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a.</w:t>
      </w:r>
      <w:r w:rsidR="007012CB">
        <w:rPr>
          <w:rFonts w:cstheme="minorHAnsi"/>
          <w:color w:val="000000"/>
        </w:rPr>
        <w:tab/>
      </w:r>
      <w:r w:rsidRPr="003B43BA">
        <w:rPr>
          <w:rFonts w:cstheme="minorHAnsi"/>
          <w:color w:val="000000"/>
        </w:rPr>
        <w:t xml:space="preserve">Head injury of unknown cause. Possibly assault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b. </w:t>
      </w:r>
      <w:r w:rsidR="007012CB">
        <w:rPr>
          <w:rFonts w:cstheme="minorHAnsi"/>
          <w:color w:val="000000"/>
        </w:rPr>
        <w:tab/>
      </w:r>
      <w:r w:rsidRPr="003B43BA">
        <w:rPr>
          <w:rFonts w:cstheme="minorHAnsi"/>
          <w:color w:val="000000"/>
        </w:rPr>
        <w:t xml:space="preserve">Sub-arachnoid haemorrhage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c. </w:t>
      </w:r>
      <w:r w:rsidR="007012CB">
        <w:rPr>
          <w:rFonts w:cstheme="minorHAnsi"/>
          <w:color w:val="000000"/>
        </w:rPr>
        <w:tab/>
      </w:r>
      <w:r w:rsidRPr="003B43BA">
        <w:rPr>
          <w:rFonts w:cstheme="minorHAnsi"/>
          <w:color w:val="000000"/>
        </w:rPr>
        <w:t xml:space="preserve">Diabetic coma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d. </w:t>
      </w:r>
      <w:r w:rsidR="007012CB">
        <w:rPr>
          <w:rFonts w:cstheme="minorHAnsi"/>
          <w:color w:val="000000"/>
        </w:rPr>
        <w:tab/>
      </w:r>
      <w:r w:rsidRPr="003B43BA">
        <w:rPr>
          <w:rFonts w:cstheme="minorHAnsi"/>
          <w:color w:val="000000"/>
        </w:rPr>
        <w:t xml:space="preserve">Seizure induced by acute alcohol withdrawal </w:t>
      </w:r>
    </w:p>
    <w:p w:rsidR="003B43BA" w:rsidRPr="003B43BA" w:rsidRDefault="003B43BA" w:rsidP="003B43BA">
      <w:pPr>
        <w:autoSpaceDE w:val="0"/>
        <w:autoSpaceDN w:val="0"/>
        <w:adjustRightInd w:val="0"/>
        <w:spacing w:after="0" w:line="240" w:lineRule="auto"/>
        <w:rPr>
          <w:rFonts w:cstheme="minorHAnsi"/>
          <w:color w:val="000000"/>
        </w:rPr>
      </w:pPr>
      <w:r w:rsidRPr="003B43BA">
        <w:rPr>
          <w:rFonts w:cstheme="minorHAnsi"/>
          <w:color w:val="000000"/>
        </w:rPr>
        <w:t xml:space="preserve">e. </w:t>
      </w:r>
      <w:r w:rsidR="007012CB">
        <w:rPr>
          <w:rFonts w:cstheme="minorHAnsi"/>
          <w:color w:val="000000"/>
        </w:rPr>
        <w:tab/>
      </w:r>
      <w:r w:rsidRPr="003B43BA">
        <w:rPr>
          <w:rFonts w:cstheme="minorHAnsi"/>
          <w:color w:val="000000"/>
        </w:rPr>
        <w:t xml:space="preserve">Poisoning </w:t>
      </w:r>
    </w:p>
    <w:p w:rsidR="003B43BA" w:rsidRPr="003B43BA" w:rsidRDefault="003B43BA" w:rsidP="003B43BA">
      <w:pPr>
        <w:autoSpaceDE w:val="0"/>
        <w:autoSpaceDN w:val="0"/>
        <w:adjustRightInd w:val="0"/>
        <w:spacing w:after="0" w:line="240" w:lineRule="auto"/>
        <w:rPr>
          <w:rFonts w:cstheme="minorHAnsi"/>
          <w:color w:val="000000"/>
        </w:rPr>
      </w:pPr>
    </w:p>
    <w:p w:rsidR="003B43BA" w:rsidRPr="007012CB" w:rsidRDefault="003B43BA" w:rsidP="003B43BA">
      <w:pPr>
        <w:pStyle w:val="NoSpacing"/>
        <w:rPr>
          <w:rFonts w:cstheme="minorHAnsi"/>
          <w:b/>
          <w:bCs/>
          <w:i/>
          <w:color w:val="002060"/>
        </w:rPr>
      </w:pPr>
      <w:r w:rsidRPr="007012CB">
        <w:rPr>
          <w:rFonts w:cstheme="minorHAnsi"/>
          <w:b/>
          <w:bCs/>
          <w:i/>
          <w:color w:val="002060"/>
        </w:rPr>
        <w:t>It's now 5 o'clock in the morning. Your patient has recovered consciousness and is fully alert and orientated. His head injury seems to be superficial. If you want to Medevac him immediately, a special night flight helicopter evacuation will have to be arranged. You will also have to arrange for an escort for your patient into hospital. His condition continues to improve.</w:t>
      </w:r>
    </w:p>
    <w:p w:rsidR="003B43BA" w:rsidRPr="007012CB" w:rsidRDefault="003B43BA" w:rsidP="003B43BA">
      <w:pPr>
        <w:pStyle w:val="NoSpacing"/>
        <w:rPr>
          <w:rFonts w:cstheme="minorHAnsi"/>
          <w:b/>
          <w:bCs/>
          <w:i/>
          <w:color w:val="002060"/>
        </w:rPr>
      </w:pPr>
    </w:p>
    <w:p w:rsidR="003B43BA" w:rsidRDefault="003B43BA" w:rsidP="003B43BA">
      <w:pPr>
        <w:pStyle w:val="NoSpacing"/>
        <w:rPr>
          <w:rFonts w:cstheme="minorHAnsi"/>
          <w:b/>
          <w:bCs/>
          <w:color w:val="002060"/>
        </w:rPr>
      </w:pPr>
    </w:p>
    <w:p w:rsidR="003B43BA" w:rsidRPr="003B43BA" w:rsidRDefault="003B43BA" w:rsidP="003B43BA">
      <w:pPr>
        <w:pStyle w:val="NoSpacing"/>
        <w:rPr>
          <w:rFonts w:cstheme="minorHAnsi"/>
          <w:b/>
          <w:bCs/>
          <w:color w:val="002060"/>
        </w:rPr>
      </w:pPr>
    </w:p>
    <w:p w:rsidR="003B43BA" w:rsidRDefault="003B43BA" w:rsidP="003B43BA">
      <w:pPr>
        <w:autoSpaceDE w:val="0"/>
        <w:autoSpaceDN w:val="0"/>
        <w:adjustRightInd w:val="0"/>
        <w:spacing w:after="0" w:line="240" w:lineRule="auto"/>
        <w:rPr>
          <w:rFonts w:ascii="Arial" w:hAnsi="Arial" w:cs="Arial"/>
          <w:color w:val="000000"/>
        </w:rPr>
      </w:pPr>
      <w:r w:rsidRPr="003B43BA">
        <w:rPr>
          <w:rFonts w:ascii="Arial" w:hAnsi="Arial" w:cs="Arial"/>
          <w:b/>
          <w:bCs/>
          <w:color w:val="000000"/>
        </w:rPr>
        <w:t>Question 12</w:t>
      </w:r>
      <w:r w:rsidR="007012CB">
        <w:rPr>
          <w:rFonts w:ascii="Arial" w:hAnsi="Arial" w:cs="Arial"/>
          <w:color w:val="000000"/>
        </w:rPr>
        <w:t>: W</w:t>
      </w:r>
      <w:r w:rsidRPr="003B43BA">
        <w:rPr>
          <w:rFonts w:ascii="Arial" w:hAnsi="Arial" w:cs="Arial"/>
          <w:color w:val="000000"/>
        </w:rPr>
        <w:t xml:space="preserve">hat do you want to do now? </w:t>
      </w:r>
    </w:p>
    <w:p w:rsidR="003B43BA" w:rsidRDefault="003B43BA" w:rsidP="003B43BA">
      <w:pPr>
        <w:autoSpaceDE w:val="0"/>
        <w:autoSpaceDN w:val="0"/>
        <w:adjustRightInd w:val="0"/>
        <w:spacing w:after="0" w:line="240" w:lineRule="auto"/>
        <w:rPr>
          <w:rFonts w:ascii="Arial" w:hAnsi="Arial" w:cs="Arial"/>
          <w:color w:val="000000"/>
        </w:rPr>
      </w:pPr>
    </w:p>
    <w:p w:rsidR="003B43BA" w:rsidRPr="007012CB" w:rsidRDefault="003B43BA" w:rsidP="003B43BA">
      <w:pPr>
        <w:autoSpaceDE w:val="0"/>
        <w:autoSpaceDN w:val="0"/>
        <w:adjustRightInd w:val="0"/>
        <w:spacing w:after="0" w:line="240" w:lineRule="auto"/>
        <w:rPr>
          <w:rFonts w:ascii="Arial" w:hAnsi="Arial" w:cs="Arial"/>
          <w:b/>
          <w:bCs/>
          <w:i/>
          <w:color w:val="002060"/>
        </w:rPr>
      </w:pPr>
      <w:r w:rsidRPr="007012CB">
        <w:rPr>
          <w:rFonts w:ascii="Arial" w:hAnsi="Arial" w:cs="Arial"/>
          <w:b/>
          <w:bCs/>
          <w:i/>
          <w:color w:val="002060"/>
        </w:rPr>
        <w:t xml:space="preserve">However, the OIM has other ideas and wants your patient evacuated immediately. </w:t>
      </w:r>
    </w:p>
    <w:p w:rsidR="003B43BA" w:rsidRPr="007012CB" w:rsidRDefault="003B43BA" w:rsidP="003B43BA">
      <w:pPr>
        <w:autoSpaceDE w:val="0"/>
        <w:autoSpaceDN w:val="0"/>
        <w:adjustRightInd w:val="0"/>
        <w:spacing w:after="0" w:line="240" w:lineRule="auto"/>
        <w:rPr>
          <w:rFonts w:ascii="Arial" w:hAnsi="Arial" w:cs="Arial"/>
          <w:i/>
          <w:color w:val="000000"/>
        </w:rPr>
      </w:pPr>
    </w:p>
    <w:p w:rsidR="003B43BA" w:rsidRDefault="003B43BA" w:rsidP="003B43BA">
      <w:pPr>
        <w:autoSpaceDE w:val="0"/>
        <w:autoSpaceDN w:val="0"/>
        <w:adjustRightInd w:val="0"/>
        <w:spacing w:after="0" w:line="240" w:lineRule="auto"/>
        <w:rPr>
          <w:rFonts w:ascii="Arial" w:hAnsi="Arial" w:cs="Arial"/>
          <w:color w:val="000000"/>
        </w:rPr>
      </w:pPr>
      <w:r w:rsidRPr="003B43BA">
        <w:rPr>
          <w:rFonts w:ascii="Arial" w:hAnsi="Arial" w:cs="Arial"/>
          <w:b/>
          <w:bCs/>
          <w:color w:val="000000"/>
        </w:rPr>
        <w:t>Question 13</w:t>
      </w:r>
      <w:r w:rsidRPr="003B43BA">
        <w:rPr>
          <w:rFonts w:ascii="Arial" w:hAnsi="Arial" w:cs="Arial"/>
          <w:color w:val="000000"/>
        </w:rPr>
        <w:t xml:space="preserve">: What do you do next? </w:t>
      </w:r>
    </w:p>
    <w:p w:rsidR="003B43BA" w:rsidRPr="003B43BA" w:rsidRDefault="003B43BA" w:rsidP="003B43BA">
      <w:pPr>
        <w:autoSpaceDE w:val="0"/>
        <w:autoSpaceDN w:val="0"/>
        <w:adjustRightInd w:val="0"/>
        <w:spacing w:after="0" w:line="240" w:lineRule="auto"/>
        <w:rPr>
          <w:rFonts w:ascii="Arial" w:hAnsi="Arial" w:cs="Arial"/>
          <w:color w:val="000000"/>
        </w:rPr>
      </w:pPr>
    </w:p>
    <w:p w:rsidR="003B43BA" w:rsidRPr="007012CB" w:rsidRDefault="003B43BA" w:rsidP="003B43BA">
      <w:pPr>
        <w:autoSpaceDE w:val="0"/>
        <w:autoSpaceDN w:val="0"/>
        <w:adjustRightInd w:val="0"/>
        <w:spacing w:after="0" w:line="240" w:lineRule="auto"/>
        <w:rPr>
          <w:rFonts w:ascii="Arial" w:hAnsi="Arial" w:cs="Arial"/>
          <w:b/>
          <w:bCs/>
          <w:i/>
          <w:color w:val="002060"/>
        </w:rPr>
      </w:pPr>
      <w:r w:rsidRPr="007012CB">
        <w:rPr>
          <w:rFonts w:ascii="Arial" w:hAnsi="Arial" w:cs="Arial"/>
          <w:b/>
          <w:bCs/>
          <w:i/>
          <w:color w:val="002060"/>
        </w:rPr>
        <w:t xml:space="preserve">The OIM is not convinced and orders you to send your patient straight to hospital </w:t>
      </w:r>
    </w:p>
    <w:p w:rsidR="003B43BA" w:rsidRPr="003B43BA" w:rsidRDefault="003B43BA" w:rsidP="003B43BA">
      <w:pPr>
        <w:autoSpaceDE w:val="0"/>
        <w:autoSpaceDN w:val="0"/>
        <w:adjustRightInd w:val="0"/>
        <w:spacing w:after="0" w:line="240" w:lineRule="auto"/>
        <w:rPr>
          <w:rFonts w:ascii="Arial" w:hAnsi="Arial" w:cs="Arial"/>
          <w:color w:val="000000"/>
        </w:rPr>
      </w:pPr>
    </w:p>
    <w:p w:rsidR="003B43BA" w:rsidRDefault="003B43BA" w:rsidP="003B43BA">
      <w:pPr>
        <w:pStyle w:val="NoSpacing"/>
        <w:rPr>
          <w:rFonts w:ascii="Arial" w:hAnsi="Arial" w:cs="Arial"/>
          <w:color w:val="000000"/>
        </w:rPr>
      </w:pPr>
      <w:r w:rsidRPr="003B43BA">
        <w:rPr>
          <w:rFonts w:ascii="Arial" w:hAnsi="Arial" w:cs="Arial"/>
          <w:b/>
          <w:bCs/>
          <w:color w:val="000000"/>
        </w:rPr>
        <w:t xml:space="preserve">Question 14: </w:t>
      </w:r>
      <w:r w:rsidRPr="003B43BA">
        <w:rPr>
          <w:rFonts w:ascii="Arial" w:hAnsi="Arial" w:cs="Arial"/>
          <w:color w:val="000000"/>
        </w:rPr>
        <w:t>What do you do now?</w:t>
      </w:r>
    </w:p>
    <w:p w:rsidR="003B43BA" w:rsidRDefault="003B43BA" w:rsidP="003B43BA">
      <w:pPr>
        <w:pStyle w:val="NoSpacing"/>
        <w:rPr>
          <w:rFonts w:ascii="Arial" w:hAnsi="Arial" w:cs="Arial"/>
          <w:color w:val="000000"/>
        </w:rPr>
      </w:pPr>
    </w:p>
    <w:p w:rsidR="003B43BA" w:rsidRDefault="003B43BA" w:rsidP="003B43BA">
      <w:pPr>
        <w:pStyle w:val="NoSpacing"/>
        <w:rPr>
          <w:rFonts w:ascii="Arial" w:hAnsi="Arial" w:cs="Arial"/>
          <w:color w:val="000000"/>
        </w:rPr>
      </w:pPr>
    </w:p>
    <w:p w:rsidR="003B43BA" w:rsidRDefault="003B43BA" w:rsidP="003B43BA">
      <w:pPr>
        <w:pStyle w:val="NoSpacing"/>
        <w:rPr>
          <w:rFonts w:ascii="Arial" w:hAnsi="Arial" w:cs="Arial"/>
          <w:color w:val="000000"/>
        </w:rPr>
      </w:pPr>
    </w:p>
    <w:p w:rsidR="003B43BA" w:rsidRDefault="003B43BA" w:rsidP="003B43BA">
      <w:pPr>
        <w:pStyle w:val="NoSpacing"/>
        <w:rPr>
          <w:rFonts w:ascii="Arial" w:hAnsi="Arial" w:cs="Arial"/>
          <w:color w:val="000000"/>
        </w:rPr>
      </w:pPr>
    </w:p>
    <w:p w:rsidR="003B43BA" w:rsidRDefault="003B43BA" w:rsidP="003B43BA">
      <w:pPr>
        <w:pStyle w:val="NoSpacing"/>
        <w:rPr>
          <w:rFonts w:ascii="Arial" w:hAnsi="Arial" w:cs="Arial"/>
          <w:color w:val="000000"/>
        </w:rPr>
      </w:pPr>
    </w:p>
    <w:p w:rsidR="003B43BA" w:rsidRDefault="003B43BA" w:rsidP="003B43BA">
      <w:pPr>
        <w:pStyle w:val="NoSpacing"/>
        <w:rPr>
          <w:rFonts w:ascii="Arial" w:hAnsi="Arial" w:cs="Arial"/>
          <w:color w:val="000000"/>
        </w:rPr>
      </w:pPr>
    </w:p>
    <w:p w:rsidR="003B43BA" w:rsidRPr="00814659" w:rsidRDefault="003B43BA" w:rsidP="00814659">
      <w:pPr>
        <w:pStyle w:val="NoSpacing"/>
        <w:rPr>
          <w:color w:val="002060"/>
          <w:sz w:val="28"/>
          <w:szCs w:val="28"/>
        </w:rPr>
      </w:pPr>
      <w:r w:rsidRPr="00814659">
        <w:rPr>
          <w:color w:val="002060"/>
          <w:sz w:val="28"/>
          <w:szCs w:val="28"/>
        </w:rPr>
        <w:lastRenderedPageBreak/>
        <w:t xml:space="preserve">ANSWERS </w:t>
      </w:r>
    </w:p>
    <w:p w:rsidR="007012CB" w:rsidRDefault="007012CB" w:rsidP="00814659">
      <w:pPr>
        <w:pStyle w:val="NoSpacing"/>
        <w:rPr>
          <w:b/>
          <w:i/>
          <w:iCs/>
          <w:color w:val="000000"/>
        </w:rPr>
      </w:pPr>
    </w:p>
    <w:p w:rsidR="003B43BA" w:rsidRPr="00814659" w:rsidRDefault="003B43BA" w:rsidP="00814659">
      <w:pPr>
        <w:pStyle w:val="NoSpacing"/>
        <w:rPr>
          <w:b/>
          <w:color w:val="000000"/>
        </w:rPr>
      </w:pPr>
      <w:r w:rsidRPr="00814659">
        <w:rPr>
          <w:b/>
          <w:i/>
          <w:iCs/>
          <w:color w:val="000000"/>
        </w:rPr>
        <w:t xml:space="preserve">Answer 1 </w:t>
      </w:r>
    </w:p>
    <w:p w:rsidR="003B43BA" w:rsidRPr="003B43BA" w:rsidRDefault="003B43BA" w:rsidP="00814659">
      <w:pPr>
        <w:pStyle w:val="NoSpacing"/>
        <w:rPr>
          <w:color w:val="000000"/>
        </w:rPr>
      </w:pPr>
      <w:r w:rsidRPr="003B43BA">
        <w:rPr>
          <w:i/>
          <w:iCs/>
          <w:color w:val="000000"/>
        </w:rPr>
        <w:t xml:space="preserve">Answers: c, e, g. </w:t>
      </w:r>
    </w:p>
    <w:p w:rsidR="003B43BA" w:rsidRPr="00814659" w:rsidRDefault="003B43BA" w:rsidP="00814659">
      <w:pPr>
        <w:pStyle w:val="NoSpacing"/>
        <w:rPr>
          <w:i/>
          <w:iCs/>
          <w:color w:val="000000"/>
        </w:rPr>
      </w:pPr>
      <w:r w:rsidRPr="003B43BA">
        <w:rPr>
          <w:i/>
          <w:iCs/>
          <w:color w:val="000000"/>
        </w:rPr>
        <w:t xml:space="preserve">If these signs are present you can at least assume that the patient is alive.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
          <w:iCs/>
          <w:color w:val="000000"/>
        </w:rPr>
        <w:t xml:space="preserve">Answer 2 </w:t>
      </w:r>
    </w:p>
    <w:p w:rsidR="003B43BA" w:rsidRPr="00814659" w:rsidRDefault="003B43BA" w:rsidP="00814659">
      <w:pPr>
        <w:pStyle w:val="NoSpacing"/>
        <w:rPr>
          <w:i/>
          <w:iCs/>
          <w:color w:val="000000"/>
        </w:rPr>
      </w:pPr>
      <w:r w:rsidRPr="003B43BA">
        <w:rPr>
          <w:i/>
          <w:iCs/>
          <w:color w:val="000000"/>
        </w:rPr>
        <w:t xml:space="preserve">Check the level of unconsciousness. Use the Glasgow Coma Score.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
          <w:iCs/>
          <w:color w:val="000000"/>
        </w:rPr>
        <w:t xml:space="preserve">Answer 3 </w:t>
      </w:r>
    </w:p>
    <w:p w:rsidR="003B43BA" w:rsidRPr="003B43BA" w:rsidRDefault="003B43BA" w:rsidP="00814659">
      <w:pPr>
        <w:pStyle w:val="NoSpacing"/>
        <w:rPr>
          <w:color w:val="000000"/>
        </w:rPr>
      </w:pPr>
      <w:r w:rsidRPr="003B43BA">
        <w:rPr>
          <w:i/>
          <w:iCs/>
          <w:color w:val="000000"/>
        </w:rPr>
        <w:t xml:space="preserve">The answer is a Glasgow Coma Score = 10 </w:t>
      </w:r>
    </w:p>
    <w:p w:rsidR="003B43BA" w:rsidRPr="00814659" w:rsidRDefault="003B43BA" w:rsidP="00814659">
      <w:pPr>
        <w:pStyle w:val="NoSpacing"/>
        <w:rPr>
          <w:i/>
          <w:iCs/>
          <w:color w:val="000000"/>
        </w:rPr>
      </w:pPr>
      <w:r w:rsidRPr="003B43BA">
        <w:rPr>
          <w:i/>
          <w:iCs/>
          <w:color w:val="000000"/>
        </w:rPr>
        <w:t xml:space="preserve">Eyes = 3, Verbal = 2, Motor = 5.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
          <w:iCs/>
          <w:color w:val="000000"/>
        </w:rPr>
        <w:t xml:space="preserve">Answer 4 </w:t>
      </w:r>
    </w:p>
    <w:p w:rsidR="003B43BA" w:rsidRPr="003B43BA" w:rsidRDefault="003B43BA" w:rsidP="00814659">
      <w:pPr>
        <w:pStyle w:val="NoSpacing"/>
        <w:rPr>
          <w:color w:val="000000"/>
        </w:rPr>
      </w:pPr>
      <w:r w:rsidRPr="003B43BA">
        <w:rPr>
          <w:i/>
          <w:iCs/>
          <w:color w:val="000000"/>
        </w:rPr>
        <w:t xml:space="preserve">Answers: </w:t>
      </w:r>
      <w:proofErr w:type="spellStart"/>
      <w:r w:rsidRPr="003B43BA">
        <w:rPr>
          <w:i/>
          <w:iCs/>
          <w:color w:val="000000"/>
        </w:rPr>
        <w:t>c</w:t>
      </w:r>
      <w:proofErr w:type="gramStart"/>
      <w:r w:rsidRPr="003B43BA">
        <w:rPr>
          <w:i/>
          <w:iCs/>
          <w:color w:val="000000"/>
        </w:rPr>
        <w:t>,d,e,f,g</w:t>
      </w:r>
      <w:proofErr w:type="spellEnd"/>
      <w:proofErr w:type="gramEnd"/>
      <w:r w:rsidRPr="003B43BA">
        <w:rPr>
          <w:i/>
          <w:iCs/>
          <w:color w:val="000000"/>
        </w:rPr>
        <w:t xml:space="preserve">. </w:t>
      </w:r>
    </w:p>
    <w:p w:rsidR="003B43BA" w:rsidRPr="00814659" w:rsidRDefault="003B43BA" w:rsidP="00814659">
      <w:pPr>
        <w:pStyle w:val="NoSpacing"/>
        <w:rPr>
          <w:i/>
          <w:iCs/>
          <w:color w:val="000000"/>
        </w:rPr>
      </w:pPr>
      <w:r w:rsidRPr="003B43BA">
        <w:rPr>
          <w:i/>
          <w:iCs/>
          <w:color w:val="000000"/>
        </w:rPr>
        <w:t xml:space="preserve">The individual may have primary epilepsy, or epilepsy secondary to head injury in the past. He may be taking medication for epilepsy. Heavy alcohol consumption combined with sleeplessness can induce a seizure.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
          <w:iCs/>
          <w:color w:val="000000"/>
        </w:rPr>
        <w:t xml:space="preserve">Answer 5 </w:t>
      </w:r>
    </w:p>
    <w:p w:rsidR="003B43BA" w:rsidRPr="003B43BA" w:rsidRDefault="003B43BA" w:rsidP="00814659">
      <w:pPr>
        <w:pStyle w:val="NoSpacing"/>
        <w:rPr>
          <w:color w:val="000000"/>
        </w:rPr>
      </w:pPr>
      <w:r w:rsidRPr="003B43BA">
        <w:rPr>
          <w:i/>
          <w:iCs/>
          <w:color w:val="000000"/>
        </w:rPr>
        <w:t xml:space="preserve">You carry out a quick but thorough general examination. </w:t>
      </w:r>
    </w:p>
    <w:p w:rsidR="003B43BA" w:rsidRPr="00814659" w:rsidRDefault="003B43BA" w:rsidP="00814659">
      <w:pPr>
        <w:pStyle w:val="NoSpacing"/>
        <w:rPr>
          <w:color w:val="000000"/>
        </w:rPr>
      </w:pPr>
      <w:r w:rsidRPr="003B43BA">
        <w:rPr>
          <w:color w:val="000000"/>
        </w:rPr>
        <w:t xml:space="preserve">Findings: Abrasion on forehead, bloody sputum in mouth, trouser crotch damp. No other injuries are apparent.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Cs/>
          <w:color w:val="000000"/>
        </w:rPr>
        <w:t xml:space="preserve">Answer 6 </w:t>
      </w:r>
    </w:p>
    <w:p w:rsidR="003B43BA" w:rsidRPr="00814659" w:rsidRDefault="003B43BA" w:rsidP="00814659">
      <w:pPr>
        <w:pStyle w:val="NoSpacing"/>
        <w:rPr>
          <w:i/>
          <w:iCs/>
          <w:color w:val="000000"/>
        </w:rPr>
      </w:pPr>
      <w:r w:rsidRPr="003B43BA">
        <w:rPr>
          <w:i/>
          <w:iCs/>
          <w:color w:val="000000"/>
        </w:rPr>
        <w:t>You should have considered a seizure of unknown caus</w:t>
      </w:r>
      <w:r w:rsidR="007012CB">
        <w:rPr>
          <w:i/>
          <w:iCs/>
          <w:color w:val="000000"/>
        </w:rPr>
        <w:t>e</w:t>
      </w:r>
      <w:r w:rsidRPr="003B43BA">
        <w:rPr>
          <w:i/>
          <w:iCs/>
          <w:color w:val="000000"/>
        </w:rPr>
        <w:t xml:space="preserve">. The abrasion could have been caused from striking his head on the floor.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
          <w:iCs/>
          <w:color w:val="000000"/>
        </w:rPr>
        <w:t xml:space="preserve">Answer 7 </w:t>
      </w:r>
    </w:p>
    <w:p w:rsidR="003B43BA" w:rsidRPr="003B43BA" w:rsidRDefault="003B43BA" w:rsidP="00814659">
      <w:pPr>
        <w:pStyle w:val="NoSpacing"/>
        <w:rPr>
          <w:color w:val="000000"/>
        </w:rPr>
      </w:pPr>
      <w:r w:rsidRPr="003B43BA">
        <w:rPr>
          <w:i/>
          <w:iCs/>
          <w:color w:val="000000"/>
        </w:rPr>
        <w:t xml:space="preserve">Send for help. </w:t>
      </w:r>
    </w:p>
    <w:p w:rsidR="003B43BA" w:rsidRPr="00814659" w:rsidRDefault="003B43BA" w:rsidP="00814659">
      <w:pPr>
        <w:pStyle w:val="NoSpacing"/>
        <w:rPr>
          <w:color w:val="000000"/>
        </w:rPr>
      </w:pPr>
      <w:r w:rsidRPr="003B43BA">
        <w:rPr>
          <w:color w:val="000000"/>
        </w:rPr>
        <w:t xml:space="preserve">OK. A First Aider is found. </w:t>
      </w:r>
    </w:p>
    <w:p w:rsidR="00814659" w:rsidRPr="003B43BA" w:rsidRDefault="00814659" w:rsidP="00814659">
      <w:pPr>
        <w:pStyle w:val="NoSpacing"/>
        <w:rPr>
          <w:color w:val="000000"/>
        </w:rPr>
      </w:pPr>
    </w:p>
    <w:p w:rsidR="003B43BA" w:rsidRPr="00814659" w:rsidRDefault="003B43BA" w:rsidP="00814659">
      <w:pPr>
        <w:pStyle w:val="NoSpacing"/>
        <w:rPr>
          <w:b/>
          <w:color w:val="000000"/>
        </w:rPr>
      </w:pPr>
      <w:r w:rsidRPr="00814659">
        <w:rPr>
          <w:b/>
          <w:iCs/>
          <w:color w:val="000000"/>
        </w:rPr>
        <w:t xml:space="preserve">Answer 8 </w:t>
      </w:r>
    </w:p>
    <w:p w:rsidR="003B43BA" w:rsidRPr="003B43BA" w:rsidRDefault="003B43BA" w:rsidP="00814659">
      <w:pPr>
        <w:pStyle w:val="NoSpacing"/>
        <w:rPr>
          <w:color w:val="000000"/>
        </w:rPr>
      </w:pPr>
      <w:r w:rsidRPr="003B43BA">
        <w:rPr>
          <w:i/>
          <w:iCs/>
          <w:color w:val="000000"/>
        </w:rPr>
        <w:t xml:space="preserve">Answers: c, d. </w:t>
      </w:r>
    </w:p>
    <w:p w:rsidR="003B43BA" w:rsidRDefault="003B43BA" w:rsidP="00814659">
      <w:pPr>
        <w:pStyle w:val="NoSpacing"/>
        <w:rPr>
          <w:i/>
          <w:iCs/>
          <w:color w:val="000000"/>
        </w:rPr>
      </w:pPr>
      <w:r w:rsidRPr="00814659">
        <w:rPr>
          <w:i/>
          <w:iCs/>
          <w:color w:val="000000"/>
        </w:rPr>
        <w:t>Ensure the patient continues to breathe normally. To call you immediately if he has any concerns.</w:t>
      </w:r>
    </w:p>
    <w:p w:rsidR="00814659" w:rsidRDefault="00814659" w:rsidP="00814659">
      <w:pPr>
        <w:pStyle w:val="NoSpacing"/>
        <w:rPr>
          <w:i/>
          <w:iCs/>
          <w:color w:val="000000"/>
        </w:rPr>
      </w:pPr>
    </w:p>
    <w:p w:rsidR="00814659" w:rsidRPr="00814659" w:rsidRDefault="00814659" w:rsidP="00814659">
      <w:pPr>
        <w:pStyle w:val="NoSpacing"/>
        <w:rPr>
          <w:b/>
        </w:rPr>
      </w:pPr>
      <w:r w:rsidRPr="00814659">
        <w:rPr>
          <w:b/>
        </w:rPr>
        <w:t xml:space="preserve">Answer 9 </w:t>
      </w:r>
    </w:p>
    <w:p w:rsidR="00814659" w:rsidRDefault="00814659" w:rsidP="00814659">
      <w:pPr>
        <w:pStyle w:val="NoSpacing"/>
      </w:pPr>
      <w:r w:rsidRPr="00814659">
        <w:t>Go to the OIM. Explain you have a sick man who will need to be sent in to the beach. The OIM asks you what is wrong. Your answer is that you think your patient has had a fit.</w:t>
      </w:r>
    </w:p>
    <w:p w:rsidR="00814659" w:rsidRPr="00814659" w:rsidRDefault="00814659" w:rsidP="00814659">
      <w:pPr>
        <w:pStyle w:val="NoSpacing"/>
      </w:pPr>
      <w:r w:rsidRPr="00814659">
        <w:t xml:space="preserve"> </w:t>
      </w:r>
    </w:p>
    <w:p w:rsidR="00814659" w:rsidRPr="00814659" w:rsidRDefault="00814659" w:rsidP="00814659">
      <w:pPr>
        <w:pStyle w:val="NoSpacing"/>
        <w:rPr>
          <w:b/>
        </w:rPr>
      </w:pPr>
      <w:r w:rsidRPr="00814659">
        <w:rPr>
          <w:b/>
        </w:rPr>
        <w:t xml:space="preserve">Answer 10 </w:t>
      </w:r>
    </w:p>
    <w:p w:rsidR="00814659" w:rsidRDefault="00814659" w:rsidP="00814659">
      <w:pPr>
        <w:pStyle w:val="NoSpacing"/>
      </w:pPr>
      <w:r w:rsidRPr="00814659">
        <w:t xml:space="preserve">To move your patient to the sick bay and tuck him up in bed. Start a neurological observations chart. Call the Topside Doctor and discuss further management of the patient. </w:t>
      </w:r>
    </w:p>
    <w:p w:rsidR="00814659" w:rsidRPr="00814659" w:rsidRDefault="00814659" w:rsidP="00814659">
      <w:pPr>
        <w:pStyle w:val="NoSpacing"/>
      </w:pPr>
    </w:p>
    <w:p w:rsidR="00814659" w:rsidRPr="00814659" w:rsidRDefault="00814659" w:rsidP="00814659">
      <w:pPr>
        <w:pStyle w:val="NoSpacing"/>
        <w:rPr>
          <w:b/>
        </w:rPr>
      </w:pPr>
      <w:r w:rsidRPr="00814659">
        <w:rPr>
          <w:b/>
        </w:rPr>
        <w:t xml:space="preserve">Answer 11 </w:t>
      </w:r>
    </w:p>
    <w:p w:rsidR="00814659" w:rsidRPr="00814659" w:rsidRDefault="00814659" w:rsidP="00814659">
      <w:pPr>
        <w:pStyle w:val="NoSpacing"/>
      </w:pPr>
      <w:r w:rsidRPr="00814659">
        <w:t xml:space="preserve">Answer: d. </w:t>
      </w:r>
    </w:p>
    <w:p w:rsidR="00814659" w:rsidRDefault="00814659" w:rsidP="00814659">
      <w:pPr>
        <w:pStyle w:val="NoSpacing"/>
      </w:pPr>
      <w:r w:rsidRPr="00814659">
        <w:t xml:space="preserve">None of the other diagnoses are likely. </w:t>
      </w:r>
    </w:p>
    <w:p w:rsidR="00814659" w:rsidRPr="00814659" w:rsidRDefault="00814659" w:rsidP="00814659">
      <w:pPr>
        <w:pStyle w:val="NoSpacing"/>
      </w:pPr>
    </w:p>
    <w:p w:rsidR="00814659" w:rsidRPr="00814659" w:rsidRDefault="00814659" w:rsidP="00814659">
      <w:pPr>
        <w:pStyle w:val="NoSpacing"/>
        <w:rPr>
          <w:b/>
        </w:rPr>
      </w:pPr>
      <w:r w:rsidRPr="00814659">
        <w:rPr>
          <w:b/>
        </w:rPr>
        <w:t xml:space="preserve">Answer 12 </w:t>
      </w:r>
    </w:p>
    <w:p w:rsidR="00814659" w:rsidRDefault="00814659" w:rsidP="00814659">
      <w:pPr>
        <w:pStyle w:val="NoSpacing"/>
      </w:pPr>
      <w:r w:rsidRPr="00814659">
        <w:t xml:space="preserve">You would put him on the next routine flight. </w:t>
      </w:r>
    </w:p>
    <w:p w:rsidR="00814659" w:rsidRPr="00814659" w:rsidRDefault="00814659" w:rsidP="00814659">
      <w:pPr>
        <w:pStyle w:val="NoSpacing"/>
      </w:pPr>
    </w:p>
    <w:p w:rsidR="00814659" w:rsidRDefault="00814659" w:rsidP="00814659">
      <w:pPr>
        <w:pStyle w:val="NoSpacing"/>
      </w:pPr>
    </w:p>
    <w:p w:rsidR="00814659" w:rsidRPr="00814659" w:rsidRDefault="00814659" w:rsidP="00814659">
      <w:pPr>
        <w:pStyle w:val="NoSpacing"/>
        <w:rPr>
          <w:b/>
        </w:rPr>
      </w:pPr>
      <w:r w:rsidRPr="00814659">
        <w:rPr>
          <w:b/>
        </w:rPr>
        <w:t xml:space="preserve">Answer 13 </w:t>
      </w:r>
    </w:p>
    <w:p w:rsidR="00814659" w:rsidRDefault="00814659" w:rsidP="00814659">
      <w:pPr>
        <w:pStyle w:val="NoSpacing"/>
      </w:pPr>
      <w:r w:rsidRPr="00814659">
        <w:t xml:space="preserve">You advise the OIM that there is no urgent need for Medevac and that your patient is recovering well. You don’t suspect any complications from his head injury and his condition doesn’t warrant medevac. </w:t>
      </w:r>
    </w:p>
    <w:p w:rsidR="00814659" w:rsidRPr="00814659" w:rsidRDefault="00814659" w:rsidP="00814659">
      <w:pPr>
        <w:pStyle w:val="NoSpacing"/>
      </w:pPr>
    </w:p>
    <w:p w:rsidR="00814659" w:rsidRPr="00814659" w:rsidRDefault="00814659" w:rsidP="00814659">
      <w:pPr>
        <w:pStyle w:val="NoSpacing"/>
        <w:rPr>
          <w:b/>
        </w:rPr>
      </w:pPr>
      <w:r w:rsidRPr="00814659">
        <w:rPr>
          <w:b/>
        </w:rPr>
        <w:t xml:space="preserve">Answer 14 </w:t>
      </w:r>
    </w:p>
    <w:p w:rsidR="00814659" w:rsidRPr="00814659" w:rsidRDefault="00814659" w:rsidP="00814659">
      <w:pPr>
        <w:pStyle w:val="NoSpacing"/>
      </w:pPr>
      <w:r w:rsidRPr="00814659">
        <w:t xml:space="preserve">You do as you are told! </w:t>
      </w:r>
    </w:p>
    <w:p w:rsidR="00814659" w:rsidRDefault="00814659" w:rsidP="00814659">
      <w:pPr>
        <w:pStyle w:val="NoSpacing"/>
      </w:pPr>
      <w:r w:rsidRPr="00814659">
        <w:t xml:space="preserve">What happened next? </w:t>
      </w:r>
    </w:p>
    <w:p w:rsidR="00814659" w:rsidRPr="00814659" w:rsidRDefault="00814659" w:rsidP="00814659">
      <w:pPr>
        <w:pStyle w:val="NoSpacing"/>
      </w:pPr>
    </w:p>
    <w:p w:rsidR="00814659" w:rsidRDefault="00814659" w:rsidP="00814659">
      <w:pPr>
        <w:pStyle w:val="NoSpacing"/>
        <w:rPr>
          <w:color w:val="002060"/>
        </w:rPr>
      </w:pPr>
      <w:r w:rsidRPr="00814659">
        <w:rPr>
          <w:color w:val="002060"/>
        </w:rPr>
        <w:t xml:space="preserve">The helicopter arrives an hour later. Your patient is quiet and co-operative. A First Aider escort is detailed to accompany the man, who is taken straight to the local hospital. </w:t>
      </w:r>
    </w:p>
    <w:p w:rsidR="00814659" w:rsidRPr="00814659" w:rsidRDefault="00814659" w:rsidP="00814659">
      <w:pPr>
        <w:pStyle w:val="NoSpacing"/>
        <w:rPr>
          <w:color w:val="002060"/>
        </w:rPr>
      </w:pPr>
    </w:p>
    <w:p w:rsidR="00814659" w:rsidRDefault="00814659" w:rsidP="00814659">
      <w:pPr>
        <w:pStyle w:val="NoSpacing"/>
        <w:rPr>
          <w:color w:val="002060"/>
        </w:rPr>
      </w:pPr>
      <w:r w:rsidRPr="00814659">
        <w:rPr>
          <w:color w:val="002060"/>
        </w:rPr>
        <w:t>The following morning the patient discharges himself from hospital and heads for the nearest pub!</w:t>
      </w:r>
    </w:p>
    <w:p w:rsidR="00814659" w:rsidRDefault="00814659" w:rsidP="00814659">
      <w:pPr>
        <w:pStyle w:val="NoSpacing"/>
        <w:rPr>
          <w:color w:val="002060"/>
        </w:rPr>
      </w:pPr>
    </w:p>
    <w:p w:rsidR="00056E10" w:rsidRDefault="00C10787" w:rsidP="00814659">
      <w:pPr>
        <w:pStyle w:val="NoSpacing"/>
        <w:rPr>
          <w:color w:val="002060"/>
          <w:sz w:val="28"/>
          <w:szCs w:val="28"/>
        </w:rPr>
      </w:pPr>
      <w:r w:rsidRPr="00C10787">
        <w:rPr>
          <w:noProof/>
        </w:rPr>
        <w:pict>
          <v:shape id="Text Box 2" o:spid="_x0000_s1048" type="#_x0000_t202" style="position:absolute;margin-left:12.95pt;margin-top:7.65pt;width:399.7pt;height:227.6pt;z-index:-251613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ZdUhYqAgAATwQAAA4AAAAAAAAAAAAAAAAALgIAAGRycy9lMm9E&#10;b2MueG1sUEsBAi0AFAAGAAgAAAAhAP0vMtbbAAAABQEAAA8AAAAAAAAAAAAAAAAAhAQAAGRycy9k&#10;b3ducmV2LnhtbFBLBQYAAAAABAAEAPMAAACMBQAAAAA=&#10;" fillcolor="#fabf8f [1945]" strokecolor="#f79646 [3209]" strokeweight="1pt">
            <v:fill color2="#f79646 [3209]" focus="50%" type="gradient"/>
            <v:shadow on="t" type="perspective" color="#974706 [1609]" offset="1pt" offset2="-3pt"/>
            <v:textbox>
              <w:txbxContent>
                <w:p w:rsidR="005B6D49" w:rsidRPr="002E642A" w:rsidRDefault="005B6D49">
                  <w:pPr>
                    <w:rPr>
                      <w:sz w:val="28"/>
                      <w:szCs w:val="28"/>
                    </w:rPr>
                  </w:pPr>
                  <w:r w:rsidRPr="002E642A">
                    <w:rPr>
                      <w:sz w:val="28"/>
                      <w:szCs w:val="28"/>
                    </w:rPr>
                    <w:t>Summary</w:t>
                  </w:r>
                </w:p>
                <w:p w:rsidR="005B6D49" w:rsidRDefault="005B6D49" w:rsidP="002E642A">
                  <w:pPr>
                    <w:pStyle w:val="ListParagraph"/>
                    <w:numPr>
                      <w:ilvl w:val="0"/>
                      <w:numId w:val="25"/>
                    </w:numPr>
                  </w:pPr>
                  <w:r>
                    <w:t>Alcohol withdrawal seizures can occur within 10 to 60 hrs after a heavy drinking session.</w:t>
                  </w:r>
                </w:p>
                <w:p w:rsidR="005B6D49" w:rsidRDefault="005B6D49" w:rsidP="002E642A">
                  <w:pPr>
                    <w:pStyle w:val="ListParagraph"/>
                    <w:numPr>
                      <w:ilvl w:val="0"/>
                      <w:numId w:val="25"/>
                    </w:numPr>
                  </w:pPr>
                  <w:r>
                    <w:t>Even if not witnessed the injured person will show signs they suffered a fit.</w:t>
                  </w:r>
                </w:p>
                <w:p w:rsidR="005B6D49" w:rsidRDefault="005B6D49" w:rsidP="002E642A">
                  <w:pPr>
                    <w:pStyle w:val="ListParagraph"/>
                    <w:numPr>
                      <w:ilvl w:val="0"/>
                      <w:numId w:val="25"/>
                    </w:numPr>
                  </w:pPr>
                  <w:r>
                    <w:t xml:space="preserve">Collapse is sudden and profound; the patient may injure themselves, though this would rarely be serious. </w:t>
                  </w:r>
                </w:p>
                <w:p w:rsidR="005B6D49" w:rsidRDefault="005B6D49" w:rsidP="002E642A">
                  <w:pPr>
                    <w:pStyle w:val="ListParagraph"/>
                    <w:numPr>
                      <w:ilvl w:val="0"/>
                      <w:numId w:val="25"/>
                    </w:numPr>
                  </w:pPr>
                  <w:r>
                    <w:t>Your patient may suddenly awaken and appear normal, they are far from that and should be escorted away to a quiet, darkened room and encouraged to sleep.</w:t>
                  </w:r>
                </w:p>
                <w:p w:rsidR="005B6D49" w:rsidRDefault="005B6D49" w:rsidP="002E642A">
                  <w:pPr>
                    <w:pStyle w:val="ListParagraph"/>
                    <w:numPr>
                      <w:ilvl w:val="0"/>
                      <w:numId w:val="25"/>
                    </w:numPr>
                  </w:pPr>
                  <w:r>
                    <w:t>Once recovered they will have no knowledge of the event.</w:t>
                  </w:r>
                </w:p>
                <w:p w:rsidR="005B6D49" w:rsidRDefault="005B6D49" w:rsidP="002E642A">
                  <w:pPr>
                    <w:pStyle w:val="ListParagraph"/>
                    <w:numPr>
                      <w:ilvl w:val="0"/>
                      <w:numId w:val="25"/>
                    </w:numPr>
                  </w:pPr>
                  <w:r>
                    <w:t>They will have lost their job but probably find another and could soon be working offshore for another company.  That’s life and there’s nothing we can do about that.</w:t>
                  </w:r>
                </w:p>
                <w:p w:rsidR="005B6D49" w:rsidRDefault="005B6D49" w:rsidP="00056E10"/>
                <w:p w:rsidR="005B6D49" w:rsidRDefault="005B6D49" w:rsidP="00056E10"/>
              </w:txbxContent>
            </v:textbox>
          </v:shape>
        </w:pict>
      </w:r>
    </w:p>
    <w:p w:rsidR="00056E10" w:rsidRDefault="00056E10" w:rsidP="00814659">
      <w:pPr>
        <w:pStyle w:val="NoSpacing"/>
        <w:rPr>
          <w:color w:val="002060"/>
          <w:sz w:val="28"/>
          <w:szCs w:val="28"/>
        </w:rPr>
      </w:pPr>
    </w:p>
    <w:p w:rsidR="00814659" w:rsidRDefault="00814659"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056E10" w:rsidP="00814659">
      <w:pPr>
        <w:pStyle w:val="NoSpacing"/>
        <w:rPr>
          <w:color w:val="002060"/>
          <w:sz w:val="28"/>
          <w:szCs w:val="28"/>
        </w:rPr>
      </w:pPr>
    </w:p>
    <w:p w:rsidR="00056E10" w:rsidRDefault="009C4EA4" w:rsidP="00814659">
      <w:pPr>
        <w:pStyle w:val="NoSpacing"/>
        <w:rPr>
          <w:color w:val="002060"/>
          <w:sz w:val="28"/>
          <w:szCs w:val="28"/>
        </w:rPr>
      </w:pPr>
      <w:r>
        <w:rPr>
          <w:color w:val="002060"/>
          <w:sz w:val="28"/>
          <w:szCs w:val="28"/>
        </w:rPr>
        <w:t>5.2 The Pump man</w:t>
      </w:r>
    </w:p>
    <w:p w:rsidR="009C4EA4" w:rsidRDefault="009C4EA4" w:rsidP="00814659">
      <w:pPr>
        <w:pStyle w:val="NoSpacing"/>
        <w:rPr>
          <w:color w:val="002060"/>
          <w:sz w:val="28"/>
          <w:szCs w:val="28"/>
        </w:rPr>
      </w:pPr>
    </w:p>
    <w:p w:rsidR="009C4EA4" w:rsidRPr="00BE207E" w:rsidRDefault="009C4EA4" w:rsidP="00814659">
      <w:pPr>
        <w:pStyle w:val="NoSpacing"/>
        <w:rPr>
          <w:i/>
        </w:rPr>
      </w:pPr>
      <w:r w:rsidRPr="00BE207E">
        <w:rPr>
          <w:i/>
        </w:rPr>
        <w:t>You are worki</w:t>
      </w:r>
      <w:r w:rsidR="00BE207E" w:rsidRPr="00BE207E">
        <w:rPr>
          <w:i/>
        </w:rPr>
        <w:t>ng on a Jack Up (Drilling Rig) and d</w:t>
      </w:r>
      <w:r w:rsidRPr="00BE207E">
        <w:rPr>
          <w:i/>
        </w:rPr>
        <w:t>rilling is in progress.  Its 22:00hrs</w:t>
      </w:r>
      <w:r w:rsidR="00BE207E" w:rsidRPr="00BE207E">
        <w:rPr>
          <w:i/>
        </w:rPr>
        <w:t xml:space="preserve"> and </w:t>
      </w:r>
      <w:r w:rsidRPr="00BE207E">
        <w:rPr>
          <w:i/>
        </w:rPr>
        <w:t xml:space="preserve">there is a strong cold wind blowing.  You are called by the Tool Pusher to attend an injured man located at the base of the </w:t>
      </w:r>
      <w:r w:rsidR="006A24AB" w:rsidRPr="00BE207E">
        <w:rPr>
          <w:i/>
        </w:rPr>
        <w:t>derrick;</w:t>
      </w:r>
      <w:r w:rsidRPr="00BE207E">
        <w:rPr>
          <w:i/>
        </w:rPr>
        <w:t xml:space="preserve"> you put on your boots and other PPE, grab your emergency bag and hurry to the scene.</w:t>
      </w:r>
    </w:p>
    <w:p w:rsidR="006A24AB" w:rsidRPr="00BE207E" w:rsidRDefault="006A24AB" w:rsidP="00814659">
      <w:pPr>
        <w:pStyle w:val="NoSpacing"/>
        <w:rPr>
          <w:i/>
        </w:rPr>
      </w:pPr>
    </w:p>
    <w:p w:rsidR="006A24AB" w:rsidRPr="00BE207E" w:rsidRDefault="006A24AB" w:rsidP="00814659">
      <w:pPr>
        <w:pStyle w:val="NoSpacing"/>
        <w:rPr>
          <w:i/>
        </w:rPr>
      </w:pPr>
      <w:r w:rsidRPr="00BE207E">
        <w:rPr>
          <w:i/>
        </w:rPr>
        <w:t>As usual in these circumstances you find a group of oil covered men standing round a crumpled heap of a man, who is lying motionle</w:t>
      </w:r>
      <w:r w:rsidR="00BE207E" w:rsidRPr="00BE207E">
        <w:rPr>
          <w:i/>
        </w:rPr>
        <w:t xml:space="preserve">ss at the base of the derrick. </w:t>
      </w:r>
      <w:r w:rsidRPr="00BE207E">
        <w:rPr>
          <w:i/>
        </w:rPr>
        <w:t>The supervisor tells you that he is the pump man and he was on his way down for his tea break w</w:t>
      </w:r>
      <w:r w:rsidR="00BE207E" w:rsidRPr="00BE207E">
        <w:rPr>
          <w:i/>
        </w:rPr>
        <w:t xml:space="preserve">hen he fell. </w:t>
      </w:r>
      <w:r w:rsidRPr="00BE207E">
        <w:rPr>
          <w:i/>
        </w:rPr>
        <w:t>The fall was about fifteen feet and he didn’t</w:t>
      </w:r>
      <w:r w:rsidR="00BE207E" w:rsidRPr="00BE207E">
        <w:rPr>
          <w:i/>
        </w:rPr>
        <w:t xml:space="preserve"> get up or move after landing.</w:t>
      </w:r>
      <w:r w:rsidR="00BE207E">
        <w:rPr>
          <w:i/>
        </w:rPr>
        <w:t xml:space="preserve"> </w:t>
      </w:r>
      <w:r w:rsidRPr="00BE207E">
        <w:rPr>
          <w:i/>
        </w:rPr>
        <w:t>The area is very cold and exposed.</w:t>
      </w:r>
    </w:p>
    <w:p w:rsidR="006A24AB" w:rsidRDefault="006A24AB" w:rsidP="00814659">
      <w:pPr>
        <w:pStyle w:val="NoSpacing"/>
      </w:pPr>
    </w:p>
    <w:p w:rsidR="006A24AB" w:rsidRPr="00B34869" w:rsidRDefault="006A24AB" w:rsidP="00B34869">
      <w:pPr>
        <w:pStyle w:val="NoSpacing"/>
      </w:pPr>
    </w:p>
    <w:p w:rsidR="00B34869" w:rsidRDefault="00B34869" w:rsidP="00B34869">
      <w:pPr>
        <w:pStyle w:val="NoSpacing"/>
        <w:rPr>
          <w:b/>
          <w:bCs/>
          <w:color w:val="000000"/>
        </w:rPr>
      </w:pPr>
    </w:p>
    <w:p w:rsidR="00B34869" w:rsidRDefault="00B34869" w:rsidP="00B34869">
      <w:pPr>
        <w:pStyle w:val="NoSpacing"/>
        <w:rPr>
          <w:b/>
          <w:bCs/>
          <w:color w:val="000000"/>
        </w:rPr>
      </w:pPr>
    </w:p>
    <w:p w:rsidR="00B34869" w:rsidRDefault="00B34869" w:rsidP="00B34869">
      <w:pPr>
        <w:pStyle w:val="NoSpacing"/>
        <w:rPr>
          <w:b/>
          <w:bCs/>
          <w:color w:val="000000"/>
        </w:rPr>
      </w:pPr>
    </w:p>
    <w:p w:rsidR="00B34869" w:rsidRDefault="00B34869" w:rsidP="00B34869">
      <w:pPr>
        <w:pStyle w:val="NoSpacing"/>
        <w:rPr>
          <w:b/>
          <w:bCs/>
          <w:color w:val="000000"/>
        </w:rPr>
      </w:pPr>
    </w:p>
    <w:p w:rsidR="00B34869" w:rsidRDefault="00B34869" w:rsidP="00B34869">
      <w:pPr>
        <w:pStyle w:val="NoSpacing"/>
        <w:rPr>
          <w:color w:val="000000"/>
        </w:rPr>
      </w:pPr>
      <w:r w:rsidRPr="00B34869">
        <w:rPr>
          <w:b/>
          <w:bCs/>
          <w:color w:val="000000"/>
        </w:rPr>
        <w:t>Question 1</w:t>
      </w:r>
      <w:r w:rsidRPr="00B34869">
        <w:rPr>
          <w:color w:val="000000"/>
        </w:rPr>
        <w:t xml:space="preserve">: What are your immediate actions? </w:t>
      </w:r>
    </w:p>
    <w:p w:rsidR="00BE207E" w:rsidRDefault="00BE207E" w:rsidP="00B34869">
      <w:pPr>
        <w:pStyle w:val="NoSpacing"/>
        <w:rPr>
          <w:color w:val="000000"/>
        </w:rPr>
      </w:pPr>
    </w:p>
    <w:p w:rsidR="00B34869" w:rsidRPr="00B34869" w:rsidRDefault="00B34869" w:rsidP="00B34869">
      <w:pPr>
        <w:pStyle w:val="NoSpacing"/>
        <w:rPr>
          <w:color w:val="000000"/>
        </w:rPr>
      </w:pPr>
      <w:r w:rsidRPr="00B34869">
        <w:rPr>
          <w:color w:val="000000"/>
        </w:rPr>
        <w:t>a.</w:t>
      </w:r>
      <w:r w:rsidR="00BE207E">
        <w:rPr>
          <w:color w:val="000000"/>
        </w:rPr>
        <w:tab/>
      </w:r>
      <w:r w:rsidRPr="00B34869">
        <w:rPr>
          <w:color w:val="000000"/>
        </w:rPr>
        <w:t xml:space="preserve"> Examine the patient </w:t>
      </w:r>
    </w:p>
    <w:p w:rsidR="00B34869" w:rsidRPr="00B34869" w:rsidRDefault="00B34869" w:rsidP="00B34869">
      <w:pPr>
        <w:pStyle w:val="NoSpacing"/>
        <w:rPr>
          <w:color w:val="000000"/>
        </w:rPr>
      </w:pPr>
      <w:r w:rsidRPr="00B34869">
        <w:rPr>
          <w:color w:val="000000"/>
        </w:rPr>
        <w:t xml:space="preserve">b. </w:t>
      </w:r>
      <w:r w:rsidR="00BE207E">
        <w:rPr>
          <w:color w:val="000000"/>
        </w:rPr>
        <w:tab/>
        <w:t xml:space="preserve"> </w:t>
      </w:r>
      <w:r w:rsidRPr="00B34869">
        <w:rPr>
          <w:color w:val="000000"/>
        </w:rPr>
        <w:t xml:space="preserve">Call for help </w:t>
      </w:r>
    </w:p>
    <w:p w:rsidR="00B34869" w:rsidRPr="00B34869" w:rsidRDefault="00B34869" w:rsidP="00B34869">
      <w:pPr>
        <w:pStyle w:val="NoSpacing"/>
        <w:rPr>
          <w:color w:val="000000"/>
        </w:rPr>
      </w:pPr>
      <w:r w:rsidRPr="00B34869">
        <w:rPr>
          <w:color w:val="000000"/>
        </w:rPr>
        <w:t>c.</w:t>
      </w:r>
      <w:r w:rsidR="00BE207E">
        <w:rPr>
          <w:color w:val="000000"/>
        </w:rPr>
        <w:tab/>
      </w:r>
      <w:r w:rsidRPr="00B34869">
        <w:rPr>
          <w:color w:val="000000"/>
        </w:rPr>
        <w:t xml:space="preserve"> Run to the sickbay for your medical kit. </w:t>
      </w:r>
    </w:p>
    <w:p w:rsidR="00B34869" w:rsidRDefault="00B34869" w:rsidP="00B34869">
      <w:pPr>
        <w:pStyle w:val="NoSpacing"/>
        <w:rPr>
          <w:color w:val="000000"/>
        </w:rPr>
      </w:pPr>
      <w:r w:rsidRPr="00B34869">
        <w:rPr>
          <w:color w:val="000000"/>
        </w:rPr>
        <w:t>d.</w:t>
      </w:r>
      <w:r w:rsidR="00BE207E">
        <w:rPr>
          <w:color w:val="000000"/>
        </w:rPr>
        <w:tab/>
      </w:r>
      <w:r w:rsidRPr="00B34869">
        <w:rPr>
          <w:color w:val="000000"/>
        </w:rPr>
        <w:t xml:space="preserve"> Ensure the safety of both you and your patient</w:t>
      </w:r>
    </w:p>
    <w:p w:rsidR="00B34869" w:rsidRPr="00B34869" w:rsidRDefault="00B34869" w:rsidP="00B34869">
      <w:pPr>
        <w:pStyle w:val="NoSpacing"/>
        <w:rPr>
          <w:b/>
          <w:color w:val="000000"/>
        </w:rPr>
      </w:pPr>
      <w:r w:rsidRPr="00B34869">
        <w:rPr>
          <w:color w:val="000000"/>
        </w:rPr>
        <w:t xml:space="preserve"> </w:t>
      </w:r>
    </w:p>
    <w:p w:rsidR="00B34869" w:rsidRDefault="00B34869" w:rsidP="00B34869">
      <w:pPr>
        <w:pStyle w:val="NoSpacing"/>
        <w:rPr>
          <w:color w:val="000000"/>
        </w:rPr>
      </w:pPr>
      <w:r w:rsidRPr="00B34869">
        <w:rPr>
          <w:color w:val="000000"/>
        </w:rPr>
        <w:t xml:space="preserve">OK. You both appear to be safe. </w:t>
      </w:r>
    </w:p>
    <w:p w:rsidR="00B34869" w:rsidRPr="00B34869" w:rsidRDefault="00B34869" w:rsidP="00B34869">
      <w:pPr>
        <w:pStyle w:val="NoSpacing"/>
        <w:rPr>
          <w:color w:val="000000"/>
        </w:rPr>
      </w:pPr>
    </w:p>
    <w:p w:rsidR="00B34869" w:rsidRDefault="00B34869" w:rsidP="00B34869">
      <w:pPr>
        <w:pStyle w:val="NoSpacing"/>
        <w:rPr>
          <w:color w:val="000000"/>
        </w:rPr>
      </w:pPr>
      <w:r w:rsidRPr="00B34869">
        <w:rPr>
          <w:b/>
          <w:bCs/>
          <w:color w:val="000000"/>
        </w:rPr>
        <w:t xml:space="preserve">Question 2: </w:t>
      </w:r>
      <w:r w:rsidRPr="00B34869">
        <w:rPr>
          <w:color w:val="000000"/>
        </w:rPr>
        <w:t xml:space="preserve">What is your next step? </w:t>
      </w:r>
    </w:p>
    <w:p w:rsidR="00B34869" w:rsidRPr="00B34869" w:rsidRDefault="00B34869" w:rsidP="00B34869">
      <w:pPr>
        <w:pStyle w:val="NoSpacing"/>
        <w:rPr>
          <w:color w:val="000000"/>
        </w:rPr>
      </w:pPr>
    </w:p>
    <w:p w:rsidR="00B34869" w:rsidRDefault="00B34869" w:rsidP="00B34869">
      <w:pPr>
        <w:pStyle w:val="NoSpacing"/>
        <w:rPr>
          <w:color w:val="000000"/>
        </w:rPr>
      </w:pPr>
      <w:r w:rsidRPr="00B34869">
        <w:rPr>
          <w:b/>
          <w:bCs/>
          <w:color w:val="000000"/>
        </w:rPr>
        <w:t xml:space="preserve">Question 3: </w:t>
      </w:r>
      <w:r w:rsidRPr="00B34869">
        <w:rPr>
          <w:color w:val="000000"/>
        </w:rPr>
        <w:t xml:space="preserve">What do you do next? </w:t>
      </w:r>
    </w:p>
    <w:p w:rsidR="00B34869" w:rsidRPr="00B34869" w:rsidRDefault="00B34869" w:rsidP="00B34869">
      <w:pPr>
        <w:pStyle w:val="NoSpacing"/>
        <w:rPr>
          <w:color w:val="000000"/>
        </w:rPr>
      </w:pPr>
    </w:p>
    <w:p w:rsidR="00056E10" w:rsidRPr="00BE207E" w:rsidRDefault="00B34869" w:rsidP="00B34869">
      <w:pPr>
        <w:pStyle w:val="NoSpacing"/>
        <w:rPr>
          <w:b/>
          <w:bCs/>
          <w:i/>
          <w:color w:val="002060"/>
        </w:rPr>
      </w:pPr>
      <w:r w:rsidRPr="00BE207E">
        <w:rPr>
          <w:b/>
          <w:bCs/>
          <w:i/>
          <w:color w:val="002060"/>
        </w:rPr>
        <w:t>The injured man is lying on his back, with his head turned to the right. His right arm is under his body and his left arm is beside his body. Both legs are bent at the knees in a natural way, to the right. He is wearing a waterproof jacket and trousers, beneath which he has several layers of thick, warm clothing. He is wearing a safety helmet which has ear flaps. The helmet is fastened under his chin. He is also wearing steel-capped boots, gloves and a scarf. His outer clothing is filthy with drilling mud.</w:t>
      </w:r>
    </w:p>
    <w:p w:rsidR="00574402" w:rsidRDefault="00574402" w:rsidP="00B34869">
      <w:pPr>
        <w:pStyle w:val="NoSpacing"/>
        <w:rPr>
          <w:b/>
          <w:bCs/>
          <w:color w:val="002060"/>
        </w:rPr>
      </w:pPr>
    </w:p>
    <w:p w:rsidR="00B460FF" w:rsidRDefault="00B460FF" w:rsidP="00B460FF">
      <w:pPr>
        <w:pStyle w:val="NoSpacing"/>
      </w:pPr>
      <w:r w:rsidRPr="00B460FF">
        <w:rPr>
          <w:b/>
          <w:bCs/>
        </w:rPr>
        <w:t>Question 4</w:t>
      </w:r>
      <w:r w:rsidRPr="00B460FF">
        <w:t xml:space="preserve">: How will you check his vital signs? </w:t>
      </w:r>
    </w:p>
    <w:p w:rsidR="00B460FF" w:rsidRPr="00B460FF" w:rsidRDefault="00B460FF" w:rsidP="00B460FF">
      <w:pPr>
        <w:pStyle w:val="NoSpacing"/>
      </w:pPr>
    </w:p>
    <w:p w:rsidR="00B460FF" w:rsidRDefault="00B460FF" w:rsidP="00B460FF">
      <w:pPr>
        <w:pStyle w:val="NoSpacing"/>
        <w:rPr>
          <w:b/>
          <w:bCs/>
          <w:color w:val="002060"/>
        </w:rPr>
      </w:pPr>
      <w:r w:rsidRPr="00B460FF">
        <w:rPr>
          <w:b/>
          <w:bCs/>
          <w:color w:val="002060"/>
        </w:rPr>
        <w:t xml:space="preserve">The patient's ABCs are satisfactory. </w:t>
      </w:r>
    </w:p>
    <w:p w:rsidR="00B460FF" w:rsidRPr="00B460FF" w:rsidRDefault="00B460FF" w:rsidP="00B460FF">
      <w:pPr>
        <w:pStyle w:val="NoSpacing"/>
        <w:rPr>
          <w:color w:val="002060"/>
        </w:rPr>
      </w:pPr>
    </w:p>
    <w:p w:rsidR="00B460FF" w:rsidRDefault="00B460FF" w:rsidP="00B460FF">
      <w:pPr>
        <w:pStyle w:val="NoSpacing"/>
      </w:pPr>
      <w:r w:rsidRPr="00B460FF">
        <w:rPr>
          <w:b/>
          <w:bCs/>
        </w:rPr>
        <w:t xml:space="preserve">Question 5: </w:t>
      </w:r>
      <w:r w:rsidRPr="00B460FF">
        <w:t xml:space="preserve">What next? </w:t>
      </w:r>
    </w:p>
    <w:p w:rsidR="00B460FF" w:rsidRPr="00B460FF" w:rsidRDefault="00B460FF" w:rsidP="00B460FF">
      <w:pPr>
        <w:pStyle w:val="NoSpacing"/>
      </w:pPr>
    </w:p>
    <w:p w:rsidR="00B460FF" w:rsidRDefault="00B460FF" w:rsidP="00B460FF">
      <w:pPr>
        <w:pStyle w:val="NoSpacing"/>
      </w:pPr>
      <w:r w:rsidRPr="00B460FF">
        <w:rPr>
          <w:b/>
          <w:bCs/>
        </w:rPr>
        <w:t xml:space="preserve">Question 6: </w:t>
      </w:r>
      <w:r w:rsidRPr="00B460FF">
        <w:t xml:space="preserve">Why is he unconscious? </w:t>
      </w:r>
    </w:p>
    <w:p w:rsidR="00B460FF" w:rsidRPr="00B460FF" w:rsidRDefault="00B460FF" w:rsidP="00B460FF">
      <w:pPr>
        <w:pStyle w:val="NoSpacing"/>
      </w:pPr>
    </w:p>
    <w:p w:rsidR="00B460FF" w:rsidRDefault="00B460FF" w:rsidP="00B460FF">
      <w:pPr>
        <w:pStyle w:val="NoSpacing"/>
      </w:pPr>
      <w:r w:rsidRPr="00B460FF">
        <w:rPr>
          <w:b/>
          <w:bCs/>
        </w:rPr>
        <w:t xml:space="preserve">Question 7: </w:t>
      </w:r>
      <w:r w:rsidRPr="00B460FF">
        <w:t xml:space="preserve">What next? </w:t>
      </w:r>
    </w:p>
    <w:p w:rsidR="00B460FF" w:rsidRPr="00B460FF" w:rsidRDefault="00B460FF" w:rsidP="00B460FF">
      <w:pPr>
        <w:pStyle w:val="NoSpacing"/>
      </w:pPr>
    </w:p>
    <w:p w:rsidR="00B460FF" w:rsidRDefault="00B460FF" w:rsidP="00B460FF">
      <w:pPr>
        <w:pStyle w:val="NoSpacing"/>
      </w:pPr>
      <w:r w:rsidRPr="00B460FF">
        <w:rPr>
          <w:b/>
          <w:bCs/>
        </w:rPr>
        <w:t>Question 8</w:t>
      </w:r>
      <w:r w:rsidRPr="00B460FF">
        <w:t xml:space="preserve">: What other injuries might you suspect in view of the history? </w:t>
      </w:r>
    </w:p>
    <w:p w:rsidR="00B460FF" w:rsidRPr="00B460FF" w:rsidRDefault="00B460FF" w:rsidP="00B460FF">
      <w:pPr>
        <w:pStyle w:val="NoSpacing"/>
      </w:pPr>
    </w:p>
    <w:p w:rsidR="00B460FF" w:rsidRPr="00B460FF" w:rsidRDefault="00B460FF" w:rsidP="00B460FF">
      <w:pPr>
        <w:pStyle w:val="NoSpacing"/>
      </w:pPr>
      <w:r w:rsidRPr="00B460FF">
        <w:t xml:space="preserve">a. </w:t>
      </w:r>
      <w:r w:rsidR="00BE207E">
        <w:tab/>
      </w:r>
      <w:r w:rsidRPr="00B460FF">
        <w:t xml:space="preserve">Fractured cervical spine </w:t>
      </w:r>
    </w:p>
    <w:p w:rsidR="00B460FF" w:rsidRPr="00B460FF" w:rsidRDefault="00B460FF" w:rsidP="00B460FF">
      <w:pPr>
        <w:pStyle w:val="NoSpacing"/>
      </w:pPr>
      <w:r w:rsidRPr="00B460FF">
        <w:t xml:space="preserve">b. </w:t>
      </w:r>
      <w:r w:rsidR="00BE207E">
        <w:tab/>
      </w:r>
      <w:r w:rsidRPr="00B460FF">
        <w:t xml:space="preserve">Fractured limb </w:t>
      </w:r>
    </w:p>
    <w:p w:rsidR="00B460FF" w:rsidRPr="00B460FF" w:rsidRDefault="00B460FF" w:rsidP="00B460FF">
      <w:pPr>
        <w:pStyle w:val="NoSpacing"/>
      </w:pPr>
      <w:r w:rsidRPr="00B460FF">
        <w:t xml:space="preserve">c. </w:t>
      </w:r>
      <w:r w:rsidR="00BE207E">
        <w:tab/>
      </w:r>
      <w:r w:rsidRPr="00B460FF">
        <w:t xml:space="preserve">Ruptured spleen </w:t>
      </w:r>
    </w:p>
    <w:p w:rsidR="00B460FF" w:rsidRPr="00B460FF" w:rsidRDefault="00B460FF" w:rsidP="00B460FF">
      <w:pPr>
        <w:pStyle w:val="NoSpacing"/>
      </w:pPr>
      <w:r w:rsidRPr="00B460FF">
        <w:t xml:space="preserve">d. </w:t>
      </w:r>
      <w:r w:rsidR="00BE207E">
        <w:tab/>
      </w:r>
      <w:r w:rsidRPr="00B460FF">
        <w:t xml:space="preserve">Fractured ribs </w:t>
      </w:r>
    </w:p>
    <w:p w:rsidR="00B460FF" w:rsidRPr="00B460FF" w:rsidRDefault="00B460FF" w:rsidP="00B460FF">
      <w:pPr>
        <w:pStyle w:val="NoSpacing"/>
      </w:pPr>
      <w:r w:rsidRPr="00B460FF">
        <w:t xml:space="preserve">e. </w:t>
      </w:r>
      <w:r w:rsidR="00BE207E">
        <w:tab/>
      </w:r>
      <w:r w:rsidRPr="00B460FF">
        <w:t xml:space="preserve">Fractured pelvis </w:t>
      </w:r>
    </w:p>
    <w:p w:rsidR="00B460FF" w:rsidRDefault="00B460FF" w:rsidP="00B460FF">
      <w:pPr>
        <w:pStyle w:val="NoSpacing"/>
      </w:pPr>
      <w:proofErr w:type="gramStart"/>
      <w:r w:rsidRPr="00B460FF">
        <w:t>f</w:t>
      </w:r>
      <w:proofErr w:type="gramEnd"/>
      <w:r w:rsidRPr="00B460FF">
        <w:t xml:space="preserve">. </w:t>
      </w:r>
      <w:r w:rsidR="00BE207E">
        <w:tab/>
      </w:r>
      <w:r w:rsidRPr="00B460FF">
        <w:t xml:space="preserve">All of the above </w:t>
      </w:r>
    </w:p>
    <w:p w:rsidR="00B460FF" w:rsidRPr="00B460FF" w:rsidRDefault="00B460FF" w:rsidP="00B460FF">
      <w:pPr>
        <w:pStyle w:val="NoSpacing"/>
      </w:pPr>
    </w:p>
    <w:p w:rsidR="00B460FF" w:rsidRDefault="00B460FF" w:rsidP="00B460FF">
      <w:pPr>
        <w:pStyle w:val="NoSpacing"/>
      </w:pPr>
      <w:r w:rsidRPr="00B460FF">
        <w:rPr>
          <w:b/>
          <w:bCs/>
        </w:rPr>
        <w:t xml:space="preserve">Question 9: </w:t>
      </w:r>
      <w:r w:rsidRPr="00B460FF">
        <w:t xml:space="preserve">What are your next important steps? </w:t>
      </w:r>
    </w:p>
    <w:p w:rsidR="00B460FF" w:rsidRPr="00B460FF" w:rsidRDefault="00B460FF" w:rsidP="00B460FF">
      <w:pPr>
        <w:pStyle w:val="NoSpacing"/>
      </w:pPr>
    </w:p>
    <w:p w:rsidR="00B460FF" w:rsidRDefault="00B460FF" w:rsidP="00B460FF">
      <w:pPr>
        <w:pStyle w:val="NoSpacing"/>
      </w:pPr>
      <w:r w:rsidRPr="00B460FF">
        <w:rPr>
          <w:b/>
          <w:bCs/>
        </w:rPr>
        <w:t xml:space="preserve">Question 10: </w:t>
      </w:r>
      <w:r w:rsidRPr="00B460FF">
        <w:t xml:space="preserve">Which of these IV infusion solutions would you </w:t>
      </w:r>
      <w:r w:rsidRPr="00B460FF">
        <w:rPr>
          <w:b/>
          <w:bCs/>
        </w:rPr>
        <w:t xml:space="preserve">NOT </w:t>
      </w:r>
      <w:r w:rsidRPr="00B460FF">
        <w:t xml:space="preserve">use at this stage? (you may select more than one answer) </w:t>
      </w:r>
    </w:p>
    <w:p w:rsidR="00B460FF" w:rsidRPr="00B460FF" w:rsidRDefault="00B460FF" w:rsidP="00B460FF">
      <w:pPr>
        <w:pStyle w:val="NoSpacing"/>
      </w:pPr>
    </w:p>
    <w:p w:rsidR="00B460FF" w:rsidRPr="00B460FF" w:rsidRDefault="00B460FF" w:rsidP="00B460FF">
      <w:pPr>
        <w:pStyle w:val="NoSpacing"/>
      </w:pPr>
      <w:r w:rsidRPr="00B460FF">
        <w:t xml:space="preserve">a. </w:t>
      </w:r>
      <w:r w:rsidR="00BE207E">
        <w:tab/>
      </w:r>
      <w:r w:rsidRPr="00B460FF">
        <w:t>5%</w:t>
      </w:r>
      <w:r w:rsidR="00BE207E">
        <w:t xml:space="preserve"> </w:t>
      </w:r>
      <w:r w:rsidRPr="00B460FF">
        <w:t xml:space="preserve">dextrose </w:t>
      </w:r>
    </w:p>
    <w:p w:rsidR="00B460FF" w:rsidRPr="00B460FF" w:rsidRDefault="00B460FF" w:rsidP="00B460FF">
      <w:pPr>
        <w:pStyle w:val="NoSpacing"/>
      </w:pPr>
      <w:r w:rsidRPr="00B460FF">
        <w:t xml:space="preserve">b. </w:t>
      </w:r>
      <w:r w:rsidR="00BE207E">
        <w:tab/>
      </w:r>
      <w:r w:rsidRPr="00B460FF">
        <w:t xml:space="preserve">Normal saline </w:t>
      </w:r>
    </w:p>
    <w:p w:rsidR="00B460FF" w:rsidRPr="00B460FF" w:rsidRDefault="00B460FF" w:rsidP="00B460FF">
      <w:pPr>
        <w:pStyle w:val="NoSpacing"/>
      </w:pPr>
      <w:r w:rsidRPr="00B460FF">
        <w:t xml:space="preserve">c. </w:t>
      </w:r>
      <w:r w:rsidR="00BE207E">
        <w:tab/>
      </w:r>
      <w:r w:rsidRPr="00B460FF">
        <w:t xml:space="preserve">Hartmann's solution </w:t>
      </w:r>
    </w:p>
    <w:p w:rsidR="00B460FF" w:rsidRPr="00B460FF" w:rsidRDefault="00B460FF" w:rsidP="00B460FF">
      <w:pPr>
        <w:pStyle w:val="NoSpacing"/>
      </w:pPr>
      <w:r w:rsidRPr="00B460FF">
        <w:t>d.</w:t>
      </w:r>
      <w:r w:rsidR="00BE207E">
        <w:tab/>
      </w:r>
      <w:r w:rsidRPr="00B460FF">
        <w:t xml:space="preserve">Mannitol </w:t>
      </w:r>
    </w:p>
    <w:p w:rsidR="00574402" w:rsidRPr="00B460FF" w:rsidRDefault="00B460FF" w:rsidP="00B460FF">
      <w:pPr>
        <w:pStyle w:val="NoSpacing"/>
        <w:rPr>
          <w:color w:val="002060"/>
          <w:sz w:val="28"/>
          <w:szCs w:val="28"/>
        </w:rPr>
      </w:pPr>
      <w:r w:rsidRPr="00B460FF">
        <w:t xml:space="preserve">e. </w:t>
      </w:r>
      <w:r w:rsidR="00BE207E">
        <w:tab/>
      </w:r>
      <w:r w:rsidRPr="00B460FF">
        <w:t>Haemaccel</w:t>
      </w:r>
    </w:p>
    <w:p w:rsidR="00056E10" w:rsidRDefault="00056E10" w:rsidP="00B460FF">
      <w:pPr>
        <w:pStyle w:val="NoSpacing"/>
        <w:rPr>
          <w:color w:val="002060"/>
          <w:sz w:val="28"/>
          <w:szCs w:val="28"/>
        </w:rPr>
      </w:pPr>
    </w:p>
    <w:p w:rsidR="002A3A35" w:rsidRDefault="002A3A35" w:rsidP="002A3A35">
      <w:pPr>
        <w:pStyle w:val="NoSpacing"/>
      </w:pPr>
      <w:r w:rsidRPr="002A3A35">
        <w:rPr>
          <w:b/>
          <w:bCs/>
        </w:rPr>
        <w:t xml:space="preserve">Question 11: </w:t>
      </w:r>
      <w:r w:rsidRPr="002A3A35">
        <w:t xml:space="preserve">What do you do next? </w:t>
      </w:r>
    </w:p>
    <w:p w:rsidR="002A3A35" w:rsidRPr="002A3A35" w:rsidRDefault="002A3A35" w:rsidP="002A3A35">
      <w:pPr>
        <w:pStyle w:val="NoSpacing"/>
      </w:pPr>
    </w:p>
    <w:p w:rsidR="002A3A35" w:rsidRDefault="002A3A35" w:rsidP="002A3A35">
      <w:pPr>
        <w:pStyle w:val="NoSpacing"/>
      </w:pPr>
      <w:r w:rsidRPr="002A3A35">
        <w:rPr>
          <w:b/>
          <w:bCs/>
        </w:rPr>
        <w:t xml:space="preserve">Question 12: </w:t>
      </w:r>
      <w:r w:rsidRPr="002A3A35">
        <w:t xml:space="preserve">What are you going to do? What should you consider now? </w:t>
      </w:r>
    </w:p>
    <w:p w:rsidR="002A3A35" w:rsidRPr="002A3A35" w:rsidRDefault="002A3A35" w:rsidP="002A3A35">
      <w:pPr>
        <w:pStyle w:val="NoSpacing"/>
      </w:pPr>
    </w:p>
    <w:p w:rsidR="002A3A35" w:rsidRDefault="002A3A35" w:rsidP="002A3A35">
      <w:pPr>
        <w:pStyle w:val="NoSpacing"/>
      </w:pPr>
      <w:r w:rsidRPr="002A3A35">
        <w:rPr>
          <w:b/>
          <w:bCs/>
        </w:rPr>
        <w:t>Question 13</w:t>
      </w:r>
      <w:r w:rsidRPr="002A3A35">
        <w:t xml:space="preserve">: List the practical steps that you need to take to move your patient to the sick bay. </w:t>
      </w:r>
    </w:p>
    <w:p w:rsidR="002A3A35" w:rsidRPr="002A3A35" w:rsidRDefault="002A3A35" w:rsidP="002A3A35">
      <w:pPr>
        <w:pStyle w:val="NoSpacing"/>
      </w:pPr>
    </w:p>
    <w:p w:rsidR="002A3A35" w:rsidRPr="002A3A35" w:rsidRDefault="002A3A35" w:rsidP="002A3A35">
      <w:pPr>
        <w:pStyle w:val="NoSpacing"/>
        <w:rPr>
          <w:b/>
          <w:bCs/>
          <w:color w:val="002060"/>
        </w:rPr>
      </w:pPr>
      <w:r w:rsidRPr="002A3A35">
        <w:rPr>
          <w:b/>
          <w:bCs/>
          <w:color w:val="002060"/>
        </w:rPr>
        <w:t xml:space="preserve">Once in the sick bay you are in a better position to appraise the situation and you carry out a more general examination. </w:t>
      </w:r>
    </w:p>
    <w:p w:rsidR="002A3A35" w:rsidRPr="002A3A35" w:rsidRDefault="002A3A35" w:rsidP="002A3A35">
      <w:pPr>
        <w:pStyle w:val="NoSpacing"/>
      </w:pPr>
    </w:p>
    <w:p w:rsidR="00B460FF" w:rsidRDefault="002A3A35" w:rsidP="002A3A35">
      <w:pPr>
        <w:pStyle w:val="NoSpacing"/>
      </w:pPr>
      <w:r w:rsidRPr="002A3A35">
        <w:rPr>
          <w:b/>
          <w:bCs/>
        </w:rPr>
        <w:t>Question 14</w:t>
      </w:r>
      <w:r w:rsidRPr="002A3A35">
        <w:t>: What should be one of your first actions on arriving at the sick bay?</w:t>
      </w:r>
    </w:p>
    <w:p w:rsidR="002A3A35" w:rsidRDefault="002A3A35" w:rsidP="002A3A35">
      <w:pPr>
        <w:pStyle w:val="NoSpacing"/>
      </w:pPr>
    </w:p>
    <w:p w:rsidR="002A3A35" w:rsidRDefault="002A3A35" w:rsidP="002A3A35">
      <w:pPr>
        <w:pStyle w:val="NoSpacing"/>
      </w:pPr>
    </w:p>
    <w:p w:rsidR="002A3A35" w:rsidRPr="002A3A35" w:rsidRDefault="002A3A35" w:rsidP="002A3A35">
      <w:pPr>
        <w:pStyle w:val="NoSpacing"/>
        <w:rPr>
          <w:color w:val="002060"/>
          <w:sz w:val="28"/>
          <w:szCs w:val="28"/>
        </w:rPr>
      </w:pPr>
      <w:r w:rsidRPr="002A3A35">
        <w:rPr>
          <w:color w:val="002060"/>
          <w:sz w:val="28"/>
          <w:szCs w:val="28"/>
        </w:rPr>
        <w:t>Answers</w:t>
      </w:r>
    </w:p>
    <w:p w:rsidR="00056E10" w:rsidRDefault="00056E10" w:rsidP="002A3A35">
      <w:pPr>
        <w:pStyle w:val="NoSpacing"/>
        <w:rPr>
          <w:color w:val="002060"/>
        </w:rPr>
      </w:pPr>
    </w:p>
    <w:p w:rsidR="004D7700" w:rsidRPr="004D7700" w:rsidRDefault="004D7700" w:rsidP="004D7700">
      <w:pPr>
        <w:pStyle w:val="NoSpacing"/>
        <w:rPr>
          <w:b/>
        </w:rPr>
      </w:pPr>
      <w:r w:rsidRPr="004D7700">
        <w:rPr>
          <w:b/>
        </w:rPr>
        <w:t xml:space="preserve">Answer l </w:t>
      </w:r>
    </w:p>
    <w:p w:rsidR="004D7700" w:rsidRDefault="004D7700" w:rsidP="004D7700">
      <w:pPr>
        <w:pStyle w:val="NoSpacing"/>
      </w:pPr>
      <w:r w:rsidRPr="004D7700">
        <w:t xml:space="preserve">Answer: d. </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2 </w:t>
      </w:r>
    </w:p>
    <w:p w:rsidR="004D7700" w:rsidRDefault="004D7700" w:rsidP="004D7700">
      <w:pPr>
        <w:pStyle w:val="NoSpacing"/>
      </w:pPr>
      <w:r w:rsidRPr="004D7700">
        <w:t xml:space="preserve">Send a runner for a stretcher party and blankets. </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3 </w:t>
      </w:r>
    </w:p>
    <w:p w:rsidR="004D7700" w:rsidRDefault="004D7700" w:rsidP="004D7700">
      <w:pPr>
        <w:pStyle w:val="NoSpacing"/>
      </w:pPr>
      <w:r w:rsidRPr="004D7700">
        <w:t xml:space="preserve">Check your patient’s vital signs </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4 </w:t>
      </w:r>
    </w:p>
    <w:p w:rsidR="004D7700" w:rsidRPr="004D7700" w:rsidRDefault="004D7700" w:rsidP="004D7700">
      <w:pPr>
        <w:pStyle w:val="NoSpacing"/>
      </w:pPr>
      <w:r w:rsidRPr="004D7700">
        <w:t xml:space="preserve">Gently, but quickly, remove his safety helmet, ensuring that you do not disturb the position of his head any more than necessary. Check his airway, breathing and circulation using the standard ABC method </w:t>
      </w:r>
    </w:p>
    <w:p w:rsidR="004D7700" w:rsidRPr="004D7700" w:rsidRDefault="004D7700" w:rsidP="004D7700">
      <w:pPr>
        <w:pStyle w:val="NoSpacing"/>
      </w:pPr>
      <w:r w:rsidRPr="004D7700">
        <w:t xml:space="preserve">For the carotid pulse to be palpable, the systolic pressure must be 60 mmHg. </w:t>
      </w:r>
    </w:p>
    <w:p w:rsidR="004D7700" w:rsidRPr="004D7700" w:rsidRDefault="004D7700" w:rsidP="004D7700">
      <w:pPr>
        <w:pStyle w:val="NoSpacing"/>
      </w:pPr>
      <w:r w:rsidRPr="004D7700">
        <w:t xml:space="preserve">For the radial pulse to be palpable, the systolic pressure must be &gt;80 mmHg. </w:t>
      </w:r>
    </w:p>
    <w:p w:rsidR="004D7700" w:rsidRDefault="004D7700" w:rsidP="004D7700">
      <w:pPr>
        <w:pStyle w:val="NoSpacing"/>
      </w:pPr>
      <w:r w:rsidRPr="004D7700">
        <w:t xml:space="preserve">For the femoral pulse to be palpable, the systolic pressure must be &gt; 70 mmHg. </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5 </w:t>
      </w:r>
    </w:p>
    <w:p w:rsidR="004D7700" w:rsidRPr="004D7700" w:rsidRDefault="004D7700" w:rsidP="004D7700">
      <w:pPr>
        <w:pStyle w:val="NoSpacing"/>
      </w:pPr>
      <w:r w:rsidRPr="004D7700">
        <w:t xml:space="preserve">Check level of consciousness using the Glasgow Coma Score. </w:t>
      </w:r>
    </w:p>
    <w:p w:rsidR="004D7700" w:rsidRDefault="004D7700" w:rsidP="004D7700">
      <w:pPr>
        <w:pStyle w:val="NoSpacing"/>
      </w:pPr>
      <w:r w:rsidRPr="004D7700">
        <w:t xml:space="preserve">There is no spontaneous movement, he neither responds to verbal commands nor to pain. </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6 </w:t>
      </w:r>
    </w:p>
    <w:p w:rsidR="004D7700" w:rsidRDefault="004D7700" w:rsidP="004D7700">
      <w:pPr>
        <w:pStyle w:val="NoSpacing"/>
      </w:pPr>
      <w:r w:rsidRPr="004D7700">
        <w:t>Presumably his unconsciousness is due to a head injury.</w:t>
      </w:r>
    </w:p>
    <w:p w:rsidR="004D7700" w:rsidRPr="004D7700" w:rsidRDefault="004D7700" w:rsidP="004D7700">
      <w:pPr>
        <w:pStyle w:val="NoSpacing"/>
      </w:pPr>
    </w:p>
    <w:p w:rsidR="004D7700" w:rsidRPr="004D7700" w:rsidRDefault="004D7700" w:rsidP="004D7700">
      <w:pPr>
        <w:pStyle w:val="NoSpacing"/>
        <w:rPr>
          <w:b/>
        </w:rPr>
      </w:pPr>
      <w:r w:rsidRPr="004D7700">
        <w:rPr>
          <w:b/>
        </w:rPr>
        <w:t xml:space="preserve">Answer 7 </w:t>
      </w:r>
    </w:p>
    <w:p w:rsidR="004D7700" w:rsidRDefault="004D7700" w:rsidP="004D7700">
      <w:pPr>
        <w:pStyle w:val="NoSpacing"/>
      </w:pPr>
      <w:r w:rsidRPr="004D7700">
        <w:t xml:space="preserve">Check his head for signs of injury. Remember the possibility of a neck injury, so take care </w:t>
      </w:r>
    </w:p>
    <w:p w:rsidR="00277288" w:rsidRPr="004D7700" w:rsidRDefault="00277288" w:rsidP="004D7700">
      <w:pPr>
        <w:pStyle w:val="NoSpacing"/>
      </w:pPr>
    </w:p>
    <w:p w:rsidR="002A3A35" w:rsidRPr="00BE207E" w:rsidRDefault="004D7700" w:rsidP="004D7700">
      <w:pPr>
        <w:pStyle w:val="NoSpacing"/>
        <w:rPr>
          <w:color w:val="000000" w:themeColor="text1"/>
        </w:rPr>
      </w:pPr>
      <w:r w:rsidRPr="00BE207E">
        <w:rPr>
          <w:color w:val="000000" w:themeColor="text1"/>
        </w:rPr>
        <w:t>There are no external signs of head injury.</w:t>
      </w:r>
    </w:p>
    <w:p w:rsidR="004D7700" w:rsidRDefault="004D7700" w:rsidP="004D7700">
      <w:pPr>
        <w:pStyle w:val="NoSpacing"/>
      </w:pPr>
    </w:p>
    <w:p w:rsidR="00277288" w:rsidRDefault="00277288" w:rsidP="004D7700">
      <w:pPr>
        <w:pStyle w:val="NoSpacing"/>
      </w:pPr>
    </w:p>
    <w:p w:rsidR="00277288" w:rsidRPr="00277288" w:rsidRDefault="00277288" w:rsidP="00277288">
      <w:pPr>
        <w:pStyle w:val="NoSpacing"/>
        <w:rPr>
          <w:b/>
        </w:rPr>
      </w:pPr>
      <w:r w:rsidRPr="00277288">
        <w:rPr>
          <w:b/>
        </w:rPr>
        <w:t xml:space="preserve">Answer 8 </w:t>
      </w:r>
    </w:p>
    <w:p w:rsidR="00277288" w:rsidRDefault="00277288" w:rsidP="00277288">
      <w:pPr>
        <w:pStyle w:val="NoSpacing"/>
      </w:pPr>
      <w:r w:rsidRPr="00277288">
        <w:t xml:space="preserve">Answer: f. All of these. </w:t>
      </w:r>
    </w:p>
    <w:p w:rsidR="00277288" w:rsidRPr="00277288" w:rsidRDefault="00277288" w:rsidP="00277288">
      <w:pPr>
        <w:pStyle w:val="NoSpacing"/>
      </w:pPr>
    </w:p>
    <w:p w:rsidR="00277288" w:rsidRPr="00277288" w:rsidRDefault="00277288" w:rsidP="00277288">
      <w:pPr>
        <w:pStyle w:val="NoSpacing"/>
        <w:rPr>
          <w:b/>
        </w:rPr>
      </w:pPr>
      <w:r w:rsidRPr="00277288">
        <w:rPr>
          <w:b/>
        </w:rPr>
        <w:t xml:space="preserve">Answer 9 </w:t>
      </w:r>
    </w:p>
    <w:p w:rsidR="00277288" w:rsidRPr="00277288" w:rsidRDefault="00277288" w:rsidP="00277288">
      <w:pPr>
        <w:pStyle w:val="NoSpacing"/>
        <w:rPr>
          <w:rFonts w:cstheme="minorHAnsi"/>
        </w:rPr>
      </w:pPr>
      <w:r w:rsidRPr="00277288">
        <w:t>Administer oxygen, undiluted, by full face mask</w:t>
      </w:r>
      <w:r>
        <w:t>,</w:t>
      </w:r>
      <w:r w:rsidRPr="00277288">
        <w:t xml:space="preserve"> remember the effects of wind-chill; cover him with a foil or other blanket until you are ready to move him. Expose both arms by cutting away clothing to </w:t>
      </w:r>
      <w:r w:rsidRPr="00277288">
        <w:rPr>
          <w:rFonts w:cstheme="minorHAnsi"/>
        </w:rPr>
        <w:lastRenderedPageBreak/>
        <w:t xml:space="preserve">the shoulders. Provided both arms are uninjured, use one for blood pressure monitoring and the other to set up an Intravenous line. </w:t>
      </w:r>
    </w:p>
    <w:p w:rsidR="00277288" w:rsidRPr="00277288" w:rsidRDefault="00277288" w:rsidP="00277288">
      <w:pPr>
        <w:pStyle w:val="NoSpacing"/>
        <w:rPr>
          <w:rFonts w:cstheme="minorHAnsi"/>
        </w:rPr>
      </w:pPr>
    </w:p>
    <w:p w:rsidR="00277288" w:rsidRPr="00277288" w:rsidRDefault="00277288" w:rsidP="00277288">
      <w:pPr>
        <w:autoSpaceDE w:val="0"/>
        <w:autoSpaceDN w:val="0"/>
        <w:adjustRightInd w:val="0"/>
        <w:spacing w:after="0" w:line="240" w:lineRule="auto"/>
        <w:rPr>
          <w:rFonts w:cstheme="minorHAnsi"/>
          <w:b/>
          <w:bCs/>
          <w:color w:val="002060"/>
        </w:rPr>
      </w:pPr>
      <w:r w:rsidRPr="00277288">
        <w:rPr>
          <w:rFonts w:cstheme="minorHAnsi"/>
          <w:b/>
          <w:bCs/>
          <w:color w:val="002060"/>
        </w:rPr>
        <w:t xml:space="preserve">It is better to start an infusion early as it may become more and more difficult to find a vein if the patient becomes shocked. </w:t>
      </w:r>
    </w:p>
    <w:p w:rsidR="00277288" w:rsidRPr="00277288" w:rsidRDefault="00277288" w:rsidP="00277288">
      <w:pPr>
        <w:autoSpaceDE w:val="0"/>
        <w:autoSpaceDN w:val="0"/>
        <w:adjustRightInd w:val="0"/>
        <w:spacing w:after="0" w:line="240" w:lineRule="auto"/>
        <w:rPr>
          <w:rFonts w:cstheme="minorHAnsi"/>
          <w:color w:val="002060"/>
        </w:rPr>
      </w:pPr>
    </w:p>
    <w:p w:rsidR="00277288" w:rsidRPr="00277288" w:rsidRDefault="00277288" w:rsidP="00277288">
      <w:pPr>
        <w:autoSpaceDE w:val="0"/>
        <w:autoSpaceDN w:val="0"/>
        <w:adjustRightInd w:val="0"/>
        <w:spacing w:after="0" w:line="240" w:lineRule="auto"/>
        <w:rPr>
          <w:rFonts w:cstheme="minorHAnsi"/>
          <w:color w:val="000000"/>
        </w:rPr>
      </w:pPr>
      <w:r w:rsidRPr="00277288">
        <w:rPr>
          <w:rFonts w:cstheme="minorHAnsi"/>
          <w:b/>
          <w:bCs/>
          <w:iCs/>
          <w:color w:val="000000"/>
        </w:rPr>
        <w:t xml:space="preserve">Answer 10 </w:t>
      </w:r>
    </w:p>
    <w:p w:rsidR="00277288" w:rsidRPr="00277288" w:rsidRDefault="00277288" w:rsidP="00277288">
      <w:pPr>
        <w:autoSpaceDE w:val="0"/>
        <w:autoSpaceDN w:val="0"/>
        <w:adjustRightInd w:val="0"/>
        <w:spacing w:after="0" w:line="240" w:lineRule="auto"/>
        <w:rPr>
          <w:rFonts w:cstheme="minorHAnsi"/>
          <w:iCs/>
          <w:color w:val="000000"/>
        </w:rPr>
      </w:pPr>
      <w:r w:rsidRPr="00277288">
        <w:rPr>
          <w:rFonts w:cstheme="minorHAnsi"/>
          <w:iCs/>
          <w:color w:val="000000"/>
        </w:rPr>
        <w:t xml:space="preserve">Answer: d and a. Mannitol is a specific treatment for the correction of acute cerebral oedema. Glucose should be avoided in cases of head injury. </w:t>
      </w:r>
    </w:p>
    <w:p w:rsidR="00277288" w:rsidRPr="00277288" w:rsidRDefault="00277288" w:rsidP="00277288">
      <w:pPr>
        <w:autoSpaceDE w:val="0"/>
        <w:autoSpaceDN w:val="0"/>
        <w:adjustRightInd w:val="0"/>
        <w:spacing w:after="0" w:line="240" w:lineRule="auto"/>
        <w:rPr>
          <w:rFonts w:cstheme="minorHAnsi"/>
          <w:color w:val="000000"/>
        </w:rPr>
      </w:pPr>
    </w:p>
    <w:p w:rsidR="00277288" w:rsidRPr="00277288" w:rsidRDefault="00277288" w:rsidP="00277288">
      <w:pPr>
        <w:autoSpaceDE w:val="0"/>
        <w:autoSpaceDN w:val="0"/>
        <w:adjustRightInd w:val="0"/>
        <w:spacing w:after="0" w:line="240" w:lineRule="auto"/>
        <w:rPr>
          <w:rFonts w:cstheme="minorHAnsi"/>
          <w:b/>
          <w:bCs/>
          <w:color w:val="002060"/>
        </w:rPr>
      </w:pPr>
      <w:r w:rsidRPr="00277288">
        <w:rPr>
          <w:rFonts w:cstheme="minorHAnsi"/>
          <w:b/>
          <w:bCs/>
          <w:color w:val="002060"/>
        </w:rPr>
        <w:t xml:space="preserve">You find the patient's blood pressure is 120/80; pulse 72, full and regular; respiration 18 per minute. There is no evidence of internal haemorrhage at this stage. </w:t>
      </w:r>
    </w:p>
    <w:p w:rsidR="00277288" w:rsidRPr="00277288" w:rsidRDefault="00277288" w:rsidP="00277288">
      <w:pPr>
        <w:autoSpaceDE w:val="0"/>
        <w:autoSpaceDN w:val="0"/>
        <w:adjustRightInd w:val="0"/>
        <w:spacing w:after="0" w:line="240" w:lineRule="auto"/>
        <w:rPr>
          <w:rFonts w:cstheme="minorHAnsi"/>
          <w:color w:val="002060"/>
        </w:rPr>
      </w:pPr>
    </w:p>
    <w:p w:rsidR="00277288" w:rsidRPr="00277288" w:rsidRDefault="00277288" w:rsidP="00277288">
      <w:pPr>
        <w:autoSpaceDE w:val="0"/>
        <w:autoSpaceDN w:val="0"/>
        <w:adjustRightInd w:val="0"/>
        <w:spacing w:after="0" w:line="240" w:lineRule="auto"/>
        <w:rPr>
          <w:rFonts w:cstheme="minorHAnsi"/>
          <w:color w:val="000000"/>
        </w:rPr>
      </w:pPr>
      <w:r w:rsidRPr="00277288">
        <w:rPr>
          <w:rFonts w:cstheme="minorHAnsi"/>
          <w:b/>
          <w:bCs/>
          <w:iCs/>
          <w:color w:val="000000"/>
        </w:rPr>
        <w:t xml:space="preserve">Answer 11 </w:t>
      </w:r>
    </w:p>
    <w:p w:rsidR="00277288" w:rsidRPr="00277288" w:rsidRDefault="00277288" w:rsidP="00277288">
      <w:pPr>
        <w:autoSpaceDE w:val="0"/>
        <w:autoSpaceDN w:val="0"/>
        <w:adjustRightInd w:val="0"/>
        <w:spacing w:after="0" w:line="240" w:lineRule="auto"/>
        <w:rPr>
          <w:rFonts w:cstheme="minorHAnsi"/>
          <w:iCs/>
          <w:color w:val="000000"/>
        </w:rPr>
      </w:pPr>
      <w:r w:rsidRPr="00277288">
        <w:rPr>
          <w:rFonts w:cstheme="minorHAnsi"/>
          <w:iCs/>
          <w:color w:val="000000"/>
        </w:rPr>
        <w:t xml:space="preserve">You will need to carry out a general examination. </w:t>
      </w:r>
    </w:p>
    <w:p w:rsidR="00277288" w:rsidRPr="00277288" w:rsidRDefault="00277288" w:rsidP="00277288">
      <w:pPr>
        <w:autoSpaceDE w:val="0"/>
        <w:autoSpaceDN w:val="0"/>
        <w:adjustRightInd w:val="0"/>
        <w:spacing w:after="0" w:line="240" w:lineRule="auto"/>
        <w:rPr>
          <w:rFonts w:cstheme="minorHAnsi"/>
          <w:color w:val="000000"/>
        </w:rPr>
      </w:pPr>
    </w:p>
    <w:p w:rsidR="00277288" w:rsidRPr="00277288" w:rsidRDefault="00277288" w:rsidP="00277288">
      <w:pPr>
        <w:autoSpaceDE w:val="0"/>
        <w:autoSpaceDN w:val="0"/>
        <w:adjustRightInd w:val="0"/>
        <w:spacing w:after="0" w:line="240" w:lineRule="auto"/>
        <w:rPr>
          <w:rFonts w:cstheme="minorHAnsi"/>
          <w:b/>
          <w:bCs/>
          <w:iCs/>
          <w:color w:val="002060"/>
        </w:rPr>
      </w:pPr>
      <w:r w:rsidRPr="00277288">
        <w:rPr>
          <w:rFonts w:cstheme="minorHAnsi"/>
          <w:b/>
          <w:bCs/>
          <w:iCs/>
          <w:color w:val="002060"/>
        </w:rPr>
        <w:t xml:space="preserve">However, your patient is heavily clothed and it is very cold. </w:t>
      </w:r>
    </w:p>
    <w:p w:rsidR="00277288" w:rsidRPr="00277288" w:rsidRDefault="00277288" w:rsidP="00277288">
      <w:pPr>
        <w:autoSpaceDE w:val="0"/>
        <w:autoSpaceDN w:val="0"/>
        <w:adjustRightInd w:val="0"/>
        <w:spacing w:after="0" w:line="240" w:lineRule="auto"/>
        <w:rPr>
          <w:rFonts w:cstheme="minorHAnsi"/>
          <w:color w:val="000000"/>
        </w:rPr>
      </w:pPr>
    </w:p>
    <w:p w:rsidR="00277288" w:rsidRPr="00277288" w:rsidRDefault="00277288" w:rsidP="00277288">
      <w:pPr>
        <w:autoSpaceDE w:val="0"/>
        <w:autoSpaceDN w:val="0"/>
        <w:adjustRightInd w:val="0"/>
        <w:spacing w:after="0" w:line="240" w:lineRule="auto"/>
        <w:rPr>
          <w:rFonts w:cstheme="minorHAnsi"/>
          <w:color w:val="000000"/>
        </w:rPr>
      </w:pPr>
      <w:r w:rsidRPr="00277288">
        <w:rPr>
          <w:rFonts w:cstheme="minorHAnsi"/>
          <w:b/>
          <w:bCs/>
          <w:iCs/>
          <w:color w:val="000000"/>
        </w:rPr>
        <w:t xml:space="preserve">Answer 12 </w:t>
      </w:r>
    </w:p>
    <w:p w:rsidR="00277288" w:rsidRPr="00277288" w:rsidRDefault="00277288" w:rsidP="00277288">
      <w:pPr>
        <w:pStyle w:val="NoSpacing"/>
        <w:rPr>
          <w:rFonts w:cstheme="minorHAnsi"/>
        </w:rPr>
      </w:pPr>
      <w:r w:rsidRPr="00277288">
        <w:rPr>
          <w:rFonts w:cstheme="minorHAnsi"/>
          <w:iCs/>
          <w:color w:val="000000"/>
        </w:rPr>
        <w:t>You should consider moving your patient to the sick bay where an examination can be carried out in more favourable surroundings</w:t>
      </w:r>
      <w:r w:rsidR="00BE207E">
        <w:rPr>
          <w:rFonts w:cstheme="minorHAnsi"/>
          <w:iCs/>
          <w:color w:val="000000"/>
        </w:rPr>
        <w:t>.</w:t>
      </w:r>
      <w:r w:rsidRPr="00277288">
        <w:rPr>
          <w:rFonts w:cstheme="minorHAnsi"/>
          <w:iCs/>
          <w:color w:val="000000"/>
        </w:rPr>
        <w:t xml:space="preserve"> You should consider the possibility of other injuries and fractures, particularly of the spine and pelvis, prior to any move. </w:t>
      </w:r>
    </w:p>
    <w:p w:rsidR="004D7700" w:rsidRDefault="004D7700" w:rsidP="004D7700">
      <w:pPr>
        <w:pStyle w:val="NoSpacing"/>
        <w:rPr>
          <w:rFonts w:cstheme="minorHAnsi"/>
          <w:color w:val="002060"/>
        </w:rPr>
      </w:pPr>
    </w:p>
    <w:p w:rsidR="00277288" w:rsidRDefault="00277288" w:rsidP="004D7700">
      <w:pPr>
        <w:pStyle w:val="NoSpacing"/>
        <w:rPr>
          <w:rFonts w:cstheme="minorHAnsi"/>
          <w:color w:val="002060"/>
        </w:rPr>
      </w:pPr>
    </w:p>
    <w:p w:rsidR="003658CA" w:rsidRPr="003658CA" w:rsidRDefault="003658CA" w:rsidP="003658CA">
      <w:pPr>
        <w:pStyle w:val="NoSpacing"/>
      </w:pPr>
      <w:r w:rsidRPr="003658CA">
        <w:rPr>
          <w:b/>
        </w:rPr>
        <w:t>Answer 13</w:t>
      </w:r>
      <w:r w:rsidRPr="003658CA">
        <w:t xml:space="preserve">: </w:t>
      </w:r>
    </w:p>
    <w:p w:rsidR="003658CA" w:rsidRDefault="003658CA" w:rsidP="003658CA">
      <w:pPr>
        <w:pStyle w:val="NoSpacing"/>
      </w:pPr>
      <w:r w:rsidRPr="003658CA">
        <w:t xml:space="preserve">Your list should have covered the following: </w:t>
      </w:r>
    </w:p>
    <w:p w:rsidR="00BE207E" w:rsidRPr="003658CA" w:rsidRDefault="00BE207E" w:rsidP="003658CA">
      <w:pPr>
        <w:pStyle w:val="NoSpacing"/>
      </w:pPr>
    </w:p>
    <w:p w:rsidR="003658CA" w:rsidRPr="003658CA" w:rsidRDefault="003658CA" w:rsidP="003658CA">
      <w:pPr>
        <w:pStyle w:val="NoSpacing"/>
      </w:pPr>
      <w:r w:rsidRPr="003658CA">
        <w:t xml:space="preserve">Carefully apply a neck splint, moving the head to a forward facing position. Check that the airway remains unobstructed. </w:t>
      </w:r>
    </w:p>
    <w:p w:rsidR="003658CA" w:rsidRPr="003658CA" w:rsidRDefault="003658CA" w:rsidP="003658CA">
      <w:pPr>
        <w:pStyle w:val="NoSpacing"/>
      </w:pPr>
      <w:r w:rsidRPr="003658CA">
        <w:t xml:space="preserve">Splint the feet together and carefully straighten the legs, checking that there are no obvious fractures of either leg. Whilst doing this, get help to support the pelvis, ensuring that the spine is not being twisted. </w:t>
      </w:r>
    </w:p>
    <w:p w:rsidR="003658CA" w:rsidRPr="003658CA" w:rsidRDefault="003658CA" w:rsidP="003658CA">
      <w:pPr>
        <w:pStyle w:val="NoSpacing"/>
      </w:pPr>
      <w:r w:rsidRPr="003658CA">
        <w:t xml:space="preserve">Splint the legs together as for a fractured pelvis. </w:t>
      </w:r>
    </w:p>
    <w:p w:rsidR="003658CA" w:rsidRPr="003658CA" w:rsidRDefault="003658CA" w:rsidP="003658CA">
      <w:pPr>
        <w:pStyle w:val="NoSpacing"/>
      </w:pPr>
      <w:r w:rsidRPr="003658CA">
        <w:t xml:space="preserve">Utilising blankets, or a scoop stretcher if available, move your patient from the floor into a basket stretcher. </w:t>
      </w:r>
    </w:p>
    <w:p w:rsidR="003658CA" w:rsidRDefault="003658CA" w:rsidP="003658CA">
      <w:pPr>
        <w:pStyle w:val="NoSpacing"/>
      </w:pPr>
      <w:r w:rsidRPr="003658CA">
        <w:t xml:space="preserve">Carefully transfer your patient to the sick bay. </w:t>
      </w:r>
    </w:p>
    <w:p w:rsidR="00BF2580" w:rsidRPr="003658CA" w:rsidRDefault="00BF2580" w:rsidP="003658CA">
      <w:pPr>
        <w:pStyle w:val="NoSpacing"/>
      </w:pPr>
    </w:p>
    <w:p w:rsidR="003658CA" w:rsidRPr="00BF2580" w:rsidRDefault="003658CA" w:rsidP="003658CA">
      <w:pPr>
        <w:pStyle w:val="NoSpacing"/>
        <w:rPr>
          <w:b/>
        </w:rPr>
      </w:pPr>
      <w:r w:rsidRPr="00BF2580">
        <w:rPr>
          <w:b/>
        </w:rPr>
        <w:t xml:space="preserve">Answer l4 </w:t>
      </w:r>
    </w:p>
    <w:p w:rsidR="00BF2580" w:rsidRDefault="003658CA" w:rsidP="003658CA">
      <w:pPr>
        <w:pStyle w:val="NoSpacing"/>
      </w:pPr>
      <w:r w:rsidRPr="003658CA">
        <w:t>Arrange contact with the Topside Doctor for further help.</w:t>
      </w:r>
    </w:p>
    <w:p w:rsidR="003658CA" w:rsidRPr="003658CA" w:rsidRDefault="003658CA" w:rsidP="003658CA">
      <w:pPr>
        <w:pStyle w:val="NoSpacing"/>
      </w:pPr>
      <w:r w:rsidRPr="003658CA">
        <w:t xml:space="preserve"> </w:t>
      </w:r>
    </w:p>
    <w:p w:rsidR="003658CA" w:rsidRPr="00BF2580" w:rsidRDefault="003658CA" w:rsidP="003658CA">
      <w:pPr>
        <w:pStyle w:val="NoSpacing"/>
        <w:rPr>
          <w:b/>
        </w:rPr>
      </w:pPr>
      <w:r w:rsidRPr="00BF2580">
        <w:rPr>
          <w:b/>
        </w:rPr>
        <w:t xml:space="preserve">What happened next? </w:t>
      </w:r>
    </w:p>
    <w:p w:rsidR="00BF2580" w:rsidRPr="003658CA" w:rsidRDefault="00BF2580" w:rsidP="003658CA">
      <w:pPr>
        <w:pStyle w:val="NoSpacing"/>
      </w:pPr>
    </w:p>
    <w:p w:rsidR="003658CA" w:rsidRPr="00BE207E" w:rsidRDefault="003658CA" w:rsidP="003658CA">
      <w:pPr>
        <w:pStyle w:val="NoSpacing"/>
        <w:rPr>
          <w:color w:val="000000" w:themeColor="text1"/>
        </w:rPr>
      </w:pPr>
      <w:r w:rsidRPr="00BE207E">
        <w:rPr>
          <w:color w:val="000000" w:themeColor="text1"/>
        </w:rPr>
        <w:t xml:space="preserve">You find no gross abnormality on examination. After discussing the situation with you, the Topside Doctor decides to fly out to the installation and escort your patient to hospital. </w:t>
      </w:r>
    </w:p>
    <w:p w:rsidR="00BF2580" w:rsidRPr="00BE207E" w:rsidRDefault="00BF2580" w:rsidP="003658CA">
      <w:pPr>
        <w:pStyle w:val="NoSpacing"/>
        <w:rPr>
          <w:color w:val="000000" w:themeColor="text1"/>
        </w:rPr>
      </w:pPr>
    </w:p>
    <w:p w:rsidR="00277288" w:rsidRPr="00BE207E" w:rsidRDefault="003658CA" w:rsidP="003658CA">
      <w:pPr>
        <w:pStyle w:val="NoSpacing"/>
        <w:rPr>
          <w:color w:val="000000" w:themeColor="text1"/>
        </w:rPr>
      </w:pPr>
      <w:r w:rsidRPr="00BE207E">
        <w:rPr>
          <w:color w:val="000000" w:themeColor="text1"/>
        </w:rPr>
        <w:t xml:space="preserve">Your patient made an uneventful recovery. </w:t>
      </w:r>
    </w:p>
    <w:p w:rsidR="00277288" w:rsidRPr="00BE207E" w:rsidRDefault="00277288" w:rsidP="003658CA">
      <w:pPr>
        <w:pStyle w:val="NoSpacing"/>
        <w:rPr>
          <w:color w:val="000000" w:themeColor="text1"/>
        </w:rPr>
      </w:pPr>
    </w:p>
    <w:p w:rsidR="00BE207E" w:rsidRDefault="00BE207E" w:rsidP="00407222">
      <w:pPr>
        <w:pStyle w:val="NoSpacing"/>
        <w:rPr>
          <w:color w:val="002060"/>
          <w:sz w:val="28"/>
          <w:szCs w:val="28"/>
        </w:rPr>
      </w:pPr>
    </w:p>
    <w:p w:rsidR="00BE207E" w:rsidRDefault="00BE207E" w:rsidP="00407222">
      <w:pPr>
        <w:pStyle w:val="NoSpacing"/>
        <w:rPr>
          <w:color w:val="002060"/>
          <w:sz w:val="28"/>
          <w:szCs w:val="28"/>
        </w:rPr>
      </w:pPr>
    </w:p>
    <w:p w:rsidR="00BE207E" w:rsidRDefault="00BE207E" w:rsidP="00407222">
      <w:pPr>
        <w:pStyle w:val="NoSpacing"/>
        <w:rPr>
          <w:color w:val="002060"/>
          <w:sz w:val="28"/>
          <w:szCs w:val="28"/>
        </w:rPr>
      </w:pPr>
    </w:p>
    <w:p w:rsidR="00407222" w:rsidRPr="00407222" w:rsidRDefault="00407222" w:rsidP="00407222">
      <w:pPr>
        <w:pStyle w:val="NoSpacing"/>
        <w:rPr>
          <w:color w:val="002060"/>
          <w:sz w:val="28"/>
          <w:szCs w:val="28"/>
        </w:rPr>
      </w:pPr>
      <w:r w:rsidRPr="00407222">
        <w:rPr>
          <w:color w:val="002060"/>
          <w:sz w:val="28"/>
          <w:szCs w:val="28"/>
        </w:rPr>
        <w:lastRenderedPageBreak/>
        <w:t xml:space="preserve">6. Transportation </w:t>
      </w:r>
    </w:p>
    <w:p w:rsidR="00407222" w:rsidRPr="00407222" w:rsidRDefault="00407222" w:rsidP="00407222">
      <w:pPr>
        <w:pStyle w:val="NoSpacing"/>
      </w:pPr>
    </w:p>
    <w:p w:rsidR="00407222" w:rsidRPr="00407222" w:rsidRDefault="00407222" w:rsidP="00407222">
      <w:pPr>
        <w:pStyle w:val="NoSpacing"/>
        <w:rPr>
          <w:color w:val="000000"/>
        </w:rPr>
      </w:pPr>
      <w:r w:rsidRPr="00407222">
        <w:rPr>
          <w:color w:val="000000"/>
        </w:rPr>
        <w:t xml:space="preserve">The civilian helicopters that are routinely used for carrying personnel are far from ideal vehicles in which to transport a seriously ill individual. You should note that, once airborne, your access to your patient will be limited. </w:t>
      </w:r>
    </w:p>
    <w:p w:rsidR="00BE207E" w:rsidRDefault="00BE207E" w:rsidP="00407222">
      <w:pPr>
        <w:pStyle w:val="NoSpacing"/>
      </w:pPr>
    </w:p>
    <w:p w:rsidR="00407222" w:rsidRPr="00407222" w:rsidRDefault="00407222" w:rsidP="00407222">
      <w:pPr>
        <w:pStyle w:val="NoSpacing"/>
      </w:pPr>
      <w:r w:rsidRPr="00407222">
        <w:t xml:space="preserve">How does this fact affect your actions prior to transportation? </w:t>
      </w:r>
    </w:p>
    <w:p w:rsidR="00407222" w:rsidRPr="00407222" w:rsidRDefault="00407222" w:rsidP="00407222">
      <w:pPr>
        <w:pStyle w:val="NoSpacing"/>
      </w:pPr>
    </w:p>
    <w:p w:rsidR="00407222" w:rsidRPr="00407222" w:rsidRDefault="00407222" w:rsidP="00407222">
      <w:pPr>
        <w:pStyle w:val="NoSpacing"/>
      </w:pPr>
      <w:r w:rsidRPr="00407222">
        <w:t xml:space="preserve">Transportation should only be undertaken once the patient has been stabilised. Do not be forced into using a helicopter that is in the field. It is far better to await the arrival of medical assistance from onshore. </w:t>
      </w:r>
    </w:p>
    <w:p w:rsidR="00407222" w:rsidRPr="00407222" w:rsidRDefault="00407222" w:rsidP="00407222">
      <w:pPr>
        <w:pStyle w:val="NoSpacing"/>
      </w:pPr>
    </w:p>
    <w:p w:rsidR="00407222" w:rsidRPr="00407222" w:rsidRDefault="00407222" w:rsidP="00407222">
      <w:pPr>
        <w:pStyle w:val="NoSpacing"/>
        <w:rPr>
          <w:color w:val="002060"/>
        </w:rPr>
      </w:pPr>
      <w:r w:rsidRPr="00407222">
        <w:t>Finally, you will be aware that all forms of unnecessary movement can be traumatic for the patient and produce a certain degree of deterioration in his condition.</w:t>
      </w: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sz w:val="28"/>
          <w:szCs w:val="28"/>
        </w:rPr>
      </w:pPr>
      <w:r w:rsidRPr="00407222">
        <w:rPr>
          <w:color w:val="002060"/>
          <w:sz w:val="28"/>
          <w:szCs w:val="28"/>
        </w:rPr>
        <w:t>Key Points</w:t>
      </w:r>
    </w:p>
    <w:p w:rsidR="00407222" w:rsidRDefault="00407222" w:rsidP="003658CA">
      <w:pPr>
        <w:pStyle w:val="NoSpacing"/>
        <w:rPr>
          <w:color w:val="002060"/>
          <w:sz w:val="28"/>
          <w:szCs w:val="28"/>
        </w:rPr>
      </w:pPr>
    </w:p>
    <w:p w:rsidR="00407222" w:rsidRPr="00407222" w:rsidRDefault="00407222" w:rsidP="00407222">
      <w:pPr>
        <w:autoSpaceDE w:val="0"/>
        <w:autoSpaceDN w:val="0"/>
        <w:adjustRightInd w:val="0"/>
        <w:spacing w:after="0" w:line="240" w:lineRule="auto"/>
        <w:rPr>
          <w:rFonts w:ascii="Arial" w:hAnsi="Arial" w:cs="Arial"/>
          <w:color w:val="000000"/>
          <w:sz w:val="24"/>
          <w:szCs w:val="24"/>
        </w:rPr>
      </w:pPr>
    </w:p>
    <w:p w:rsidR="00407222" w:rsidRPr="00407222" w:rsidRDefault="00407222" w:rsidP="00407222">
      <w:pPr>
        <w:pStyle w:val="NoSpacing"/>
        <w:numPr>
          <w:ilvl w:val="0"/>
          <w:numId w:val="26"/>
        </w:numPr>
        <w:rPr>
          <w:color w:val="002060"/>
          <w:sz w:val="28"/>
          <w:szCs w:val="28"/>
        </w:rPr>
      </w:pPr>
      <w:r w:rsidRPr="00407222">
        <w:rPr>
          <w:rFonts w:ascii="Arial" w:hAnsi="Arial" w:cs="Arial"/>
          <w:color w:val="000000"/>
        </w:rPr>
        <w:t>It can be very difficult to determine the cause of unconsciousness</w:t>
      </w:r>
      <w:r>
        <w:rPr>
          <w:rFonts w:ascii="Arial" w:hAnsi="Arial" w:cs="Arial"/>
          <w:color w:val="000000"/>
        </w:rPr>
        <w:t xml:space="preserve"> </w:t>
      </w:r>
    </w:p>
    <w:p w:rsidR="00407222" w:rsidRPr="00407222" w:rsidRDefault="00407222" w:rsidP="00407222">
      <w:pPr>
        <w:autoSpaceDE w:val="0"/>
        <w:autoSpaceDN w:val="0"/>
        <w:adjustRightInd w:val="0"/>
        <w:spacing w:after="0" w:line="240" w:lineRule="auto"/>
        <w:rPr>
          <w:rFonts w:ascii="Arial" w:hAnsi="Arial" w:cs="Arial"/>
          <w:color w:val="000000"/>
          <w:sz w:val="24"/>
          <w:szCs w:val="24"/>
        </w:rPr>
      </w:pPr>
    </w:p>
    <w:p w:rsidR="00407222" w:rsidRPr="00407222" w:rsidRDefault="00407222" w:rsidP="00407222">
      <w:pPr>
        <w:pStyle w:val="NoSpacing"/>
        <w:numPr>
          <w:ilvl w:val="0"/>
          <w:numId w:val="26"/>
        </w:numPr>
        <w:rPr>
          <w:color w:val="002060"/>
          <w:sz w:val="28"/>
          <w:szCs w:val="28"/>
        </w:rPr>
      </w:pPr>
      <w:r w:rsidRPr="00407222">
        <w:rPr>
          <w:rFonts w:ascii="Arial" w:hAnsi="Arial" w:cs="Arial"/>
          <w:color w:val="000000"/>
        </w:rPr>
        <w:t xml:space="preserve">Immediate response should follow </w:t>
      </w:r>
      <w:r>
        <w:rPr>
          <w:rFonts w:ascii="Arial" w:hAnsi="Arial" w:cs="Arial"/>
          <w:color w:val="000000"/>
        </w:rPr>
        <w:t>established first aid principle</w:t>
      </w:r>
    </w:p>
    <w:p w:rsidR="00407222" w:rsidRPr="00407222" w:rsidRDefault="00407222" w:rsidP="00407222">
      <w:pPr>
        <w:pStyle w:val="NoSpacing"/>
        <w:rPr>
          <w:color w:val="002060"/>
          <w:sz w:val="28"/>
          <w:szCs w:val="28"/>
        </w:rPr>
      </w:pPr>
      <w:r>
        <w:rPr>
          <w:rFonts w:ascii="Arial" w:hAnsi="Arial" w:cs="Arial"/>
          <w:color w:val="000000"/>
        </w:rPr>
        <w:t xml:space="preserve"> </w:t>
      </w:r>
    </w:p>
    <w:p w:rsidR="00407222" w:rsidRPr="00407222" w:rsidRDefault="00407222" w:rsidP="00407222">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407222">
        <w:rPr>
          <w:rFonts w:ascii="Arial" w:hAnsi="Arial" w:cs="Arial"/>
          <w:color w:val="000000"/>
        </w:rPr>
        <w:t>During transport to the hospital, the patient must be accompanied by a competent and suitably qualified escort</w:t>
      </w:r>
    </w:p>
    <w:p w:rsidR="00407222" w:rsidRPr="00407222" w:rsidRDefault="00407222" w:rsidP="00407222">
      <w:pPr>
        <w:pStyle w:val="ListParagraph"/>
        <w:rPr>
          <w:rFonts w:ascii="Arial" w:hAnsi="Arial" w:cs="Arial"/>
          <w:color w:val="000000"/>
        </w:rPr>
      </w:pPr>
    </w:p>
    <w:p w:rsidR="00407222" w:rsidRPr="00407222" w:rsidRDefault="00407222" w:rsidP="00407222">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407222">
        <w:rPr>
          <w:rFonts w:ascii="Arial" w:hAnsi="Arial" w:cs="Arial"/>
          <w:color w:val="000000"/>
        </w:rPr>
        <w:t>Measurements of pulse, blood pressure, respiration rate, pupillary reaction and coma level should be made frequently. Send these recordings to hospital with your patient</w:t>
      </w:r>
    </w:p>
    <w:p w:rsidR="00407222" w:rsidRPr="00407222" w:rsidRDefault="00407222" w:rsidP="00407222">
      <w:pPr>
        <w:autoSpaceDE w:val="0"/>
        <w:autoSpaceDN w:val="0"/>
        <w:adjustRightInd w:val="0"/>
        <w:spacing w:after="0" w:line="240" w:lineRule="auto"/>
        <w:rPr>
          <w:rFonts w:ascii="Arial" w:hAnsi="Arial" w:cs="Arial"/>
          <w:color w:val="000000"/>
          <w:sz w:val="24"/>
          <w:szCs w:val="24"/>
        </w:rPr>
      </w:pPr>
    </w:p>
    <w:p w:rsidR="00407222" w:rsidRPr="00407222" w:rsidRDefault="00407222" w:rsidP="00407222">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407222">
        <w:rPr>
          <w:rFonts w:ascii="Arial" w:hAnsi="Arial" w:cs="Arial"/>
          <w:color w:val="000000"/>
        </w:rPr>
        <w:t>As soon as possible, correct hypoxia and low blood pressure</w:t>
      </w:r>
    </w:p>
    <w:p w:rsidR="00407222" w:rsidRPr="00407222" w:rsidRDefault="00407222" w:rsidP="00407222">
      <w:pPr>
        <w:pStyle w:val="ListParagraph"/>
        <w:rPr>
          <w:rFonts w:ascii="Arial" w:hAnsi="Arial" w:cs="Arial"/>
          <w:color w:val="000000"/>
        </w:rPr>
      </w:pPr>
    </w:p>
    <w:p w:rsidR="00407222" w:rsidRPr="00407222" w:rsidRDefault="00407222" w:rsidP="00407222">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407222">
        <w:rPr>
          <w:rFonts w:ascii="Arial" w:hAnsi="Arial" w:cs="Arial"/>
          <w:color w:val="000000"/>
        </w:rPr>
        <w:t>A patient unconscious from a head injury may have other injuries</w:t>
      </w:r>
    </w:p>
    <w:p w:rsidR="00407222" w:rsidRPr="00407222" w:rsidRDefault="00407222" w:rsidP="00407222">
      <w:pPr>
        <w:pStyle w:val="ListParagraph"/>
        <w:rPr>
          <w:rFonts w:ascii="Arial" w:hAnsi="Arial" w:cs="Arial"/>
          <w:color w:val="000000"/>
          <w:sz w:val="24"/>
          <w:szCs w:val="24"/>
        </w:rPr>
      </w:pPr>
    </w:p>
    <w:p w:rsidR="00407222" w:rsidRPr="004A0AFC" w:rsidRDefault="004A0AFC" w:rsidP="00407222">
      <w:pPr>
        <w:autoSpaceDE w:val="0"/>
        <w:autoSpaceDN w:val="0"/>
        <w:adjustRightInd w:val="0"/>
        <w:spacing w:after="0" w:line="240" w:lineRule="auto"/>
        <w:rPr>
          <w:rFonts w:cstheme="minorHAnsi"/>
          <w:color w:val="002060"/>
          <w:sz w:val="24"/>
          <w:szCs w:val="24"/>
        </w:rPr>
      </w:pPr>
      <w:r w:rsidRPr="004A0AFC">
        <w:rPr>
          <w:rFonts w:cstheme="minorHAnsi"/>
          <w:color w:val="002060"/>
          <w:sz w:val="24"/>
          <w:szCs w:val="24"/>
        </w:rPr>
        <w:t>Summary</w:t>
      </w:r>
    </w:p>
    <w:p w:rsidR="004A0AFC" w:rsidRDefault="004A0AFC" w:rsidP="00407222">
      <w:pPr>
        <w:autoSpaceDE w:val="0"/>
        <w:autoSpaceDN w:val="0"/>
        <w:adjustRightInd w:val="0"/>
        <w:spacing w:after="0" w:line="240" w:lineRule="auto"/>
        <w:rPr>
          <w:rFonts w:ascii="Arial" w:hAnsi="Arial" w:cs="Arial"/>
          <w:color w:val="000000"/>
          <w:sz w:val="24"/>
          <w:szCs w:val="24"/>
        </w:rPr>
      </w:pPr>
    </w:p>
    <w:p w:rsidR="004A0AFC" w:rsidRDefault="00BE207E"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The</w:t>
      </w:r>
      <w:r w:rsidR="004A0AFC" w:rsidRPr="004A0AFC">
        <w:rPr>
          <w:rFonts w:cstheme="minorHAnsi"/>
          <w:color w:val="000000"/>
          <w:sz w:val="24"/>
          <w:szCs w:val="24"/>
        </w:rPr>
        <w:t xml:space="preserve"> effects of a head injury can be severe despite the absence of external signs of damage</w:t>
      </w:r>
    </w:p>
    <w:p w:rsidR="004A0AFC" w:rsidRDefault="004A0AFC"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A patient with a depressed level of consciousness should have circulation and respiration stabilised as a matter of priority</w:t>
      </w:r>
    </w:p>
    <w:p w:rsidR="004A0AFC" w:rsidRDefault="004A0AFC"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Low blood pressure and hypoxia will lead to further deterioration, these conditions should be corrected</w:t>
      </w:r>
    </w:p>
    <w:p w:rsidR="004A0AFC" w:rsidRDefault="004A0AFC"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Continuous assessment should be employed.  Regularly check pulse, blood pressu</w:t>
      </w:r>
      <w:r w:rsidR="00BE207E">
        <w:rPr>
          <w:rFonts w:cstheme="minorHAnsi"/>
          <w:color w:val="000000"/>
          <w:sz w:val="24"/>
          <w:szCs w:val="24"/>
        </w:rPr>
        <w:t>re, respiration, pupil reaction</w:t>
      </w:r>
      <w:r>
        <w:rPr>
          <w:rFonts w:cstheme="minorHAnsi"/>
          <w:color w:val="000000"/>
          <w:sz w:val="24"/>
          <w:szCs w:val="24"/>
        </w:rPr>
        <w:t xml:space="preserve"> and level of consciousness (coma score)</w:t>
      </w:r>
      <w:r w:rsidR="00BE207E">
        <w:rPr>
          <w:rFonts w:cstheme="minorHAnsi"/>
          <w:color w:val="000000"/>
          <w:sz w:val="24"/>
          <w:szCs w:val="24"/>
        </w:rPr>
        <w:t>. R</w:t>
      </w:r>
      <w:r>
        <w:rPr>
          <w:rFonts w:cstheme="minorHAnsi"/>
          <w:color w:val="000000"/>
          <w:sz w:val="24"/>
          <w:szCs w:val="24"/>
        </w:rPr>
        <w:t xml:space="preserve">emember some Doctors will prefer to use AVPU which is a simpler method or scoring as used by first aiders. </w:t>
      </w:r>
    </w:p>
    <w:p w:rsidR="004A0AFC" w:rsidRDefault="004A0AFC"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Ensure your notes and recordings arrive at the hospital with your patient</w:t>
      </w:r>
    </w:p>
    <w:p w:rsidR="004A0AFC" w:rsidRDefault="004A0AFC" w:rsidP="004A0AFC">
      <w:pPr>
        <w:pStyle w:val="ListParagraph"/>
        <w:numPr>
          <w:ilvl w:val="0"/>
          <w:numId w:val="27"/>
        </w:numPr>
        <w:autoSpaceDE w:val="0"/>
        <w:autoSpaceDN w:val="0"/>
        <w:adjustRightInd w:val="0"/>
        <w:spacing w:after="0" w:line="240" w:lineRule="auto"/>
        <w:rPr>
          <w:rFonts w:cstheme="minorHAnsi"/>
          <w:color w:val="000000"/>
          <w:sz w:val="24"/>
          <w:szCs w:val="24"/>
        </w:rPr>
      </w:pPr>
      <w:r>
        <w:rPr>
          <w:rFonts w:cstheme="minorHAnsi"/>
          <w:color w:val="000000"/>
          <w:sz w:val="24"/>
          <w:szCs w:val="24"/>
        </w:rPr>
        <w:t>Head injury patients might also have neck injuries, so splint the neck to stabilise.</w:t>
      </w:r>
    </w:p>
    <w:p w:rsidR="004A0AFC" w:rsidRDefault="004A0AFC" w:rsidP="004A0AFC">
      <w:pPr>
        <w:autoSpaceDE w:val="0"/>
        <w:autoSpaceDN w:val="0"/>
        <w:adjustRightInd w:val="0"/>
        <w:spacing w:after="0" w:line="240" w:lineRule="auto"/>
        <w:rPr>
          <w:rFonts w:cstheme="minorHAnsi"/>
          <w:color w:val="000000"/>
          <w:sz w:val="24"/>
          <w:szCs w:val="24"/>
        </w:rPr>
      </w:pPr>
    </w:p>
    <w:p w:rsidR="004A0AFC" w:rsidRDefault="004A0AFC" w:rsidP="004A0AFC">
      <w:pPr>
        <w:autoSpaceDE w:val="0"/>
        <w:autoSpaceDN w:val="0"/>
        <w:adjustRightInd w:val="0"/>
        <w:spacing w:after="0" w:line="240" w:lineRule="auto"/>
        <w:rPr>
          <w:rFonts w:cstheme="minorHAnsi"/>
          <w:color w:val="000000"/>
          <w:sz w:val="24"/>
          <w:szCs w:val="24"/>
        </w:rPr>
      </w:pPr>
    </w:p>
    <w:p w:rsidR="004A0AFC" w:rsidRDefault="004A0AFC" w:rsidP="004A0AFC">
      <w:pPr>
        <w:autoSpaceDE w:val="0"/>
        <w:autoSpaceDN w:val="0"/>
        <w:adjustRightInd w:val="0"/>
        <w:spacing w:after="0" w:line="240" w:lineRule="auto"/>
        <w:rPr>
          <w:rFonts w:cstheme="minorHAnsi"/>
          <w:color w:val="000000"/>
          <w:sz w:val="24"/>
          <w:szCs w:val="24"/>
        </w:rPr>
      </w:pPr>
    </w:p>
    <w:p w:rsidR="004A0AFC" w:rsidRPr="004A0AFC" w:rsidRDefault="004A0AFC" w:rsidP="004A0AFC">
      <w:pPr>
        <w:autoSpaceDE w:val="0"/>
        <w:autoSpaceDN w:val="0"/>
        <w:adjustRightInd w:val="0"/>
        <w:spacing w:after="0" w:line="240" w:lineRule="auto"/>
        <w:rPr>
          <w:rFonts w:cstheme="minorHAnsi"/>
          <w:color w:val="000000"/>
          <w:sz w:val="24"/>
          <w:szCs w:val="24"/>
        </w:rPr>
      </w:pPr>
    </w:p>
    <w:p w:rsidR="00407222" w:rsidRPr="004A0AFC" w:rsidRDefault="00407222" w:rsidP="004A0AFC">
      <w:pPr>
        <w:pStyle w:val="NoSpacing"/>
      </w:pPr>
    </w:p>
    <w:p w:rsidR="00407222" w:rsidRPr="00407222" w:rsidRDefault="00407222" w:rsidP="00407222">
      <w:pPr>
        <w:pStyle w:val="NoSpacing"/>
        <w:ind w:left="720"/>
        <w:rPr>
          <w:color w:val="002060"/>
          <w:sz w:val="28"/>
          <w:szCs w:val="28"/>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A0AFC" w:rsidP="003658CA">
      <w:pPr>
        <w:pStyle w:val="NoSpacing"/>
        <w:rPr>
          <w:color w:val="002060"/>
        </w:rPr>
      </w:pPr>
      <w:r>
        <w:rPr>
          <w:color w:val="002060"/>
        </w:rPr>
        <w:t>Objectives</w:t>
      </w:r>
    </w:p>
    <w:p w:rsidR="004A0AFC" w:rsidRDefault="004A0AFC" w:rsidP="003658CA">
      <w:pPr>
        <w:pStyle w:val="NoSpacing"/>
        <w:rPr>
          <w:color w:val="002060"/>
        </w:rPr>
      </w:pPr>
    </w:p>
    <w:tbl>
      <w:tblPr>
        <w:tblStyle w:val="MediumShading2-Accent6"/>
        <w:tblW w:w="0" w:type="auto"/>
        <w:tblLook w:val="04A0"/>
      </w:tblPr>
      <w:tblGrid>
        <w:gridCol w:w="4621"/>
        <w:gridCol w:w="4621"/>
      </w:tblGrid>
      <w:tr w:rsidR="004A0AFC" w:rsidTr="004A0AFC">
        <w:trPr>
          <w:cnfStyle w:val="100000000000"/>
        </w:trPr>
        <w:tc>
          <w:tcPr>
            <w:cnfStyle w:val="001000000100"/>
            <w:tcW w:w="4621" w:type="dxa"/>
          </w:tcPr>
          <w:p w:rsidR="004A0AFC" w:rsidRDefault="00A54F68" w:rsidP="003658CA">
            <w:pPr>
              <w:pStyle w:val="NoSpacing"/>
              <w:rPr>
                <w:color w:val="002060"/>
              </w:rPr>
            </w:pPr>
            <w:r>
              <w:rPr>
                <w:color w:val="002060"/>
              </w:rPr>
              <w:t>You should be able to:</w:t>
            </w:r>
          </w:p>
        </w:tc>
        <w:tc>
          <w:tcPr>
            <w:tcW w:w="4621" w:type="dxa"/>
          </w:tcPr>
          <w:p w:rsidR="004A0AFC" w:rsidRDefault="00A54F68" w:rsidP="003658CA">
            <w:pPr>
              <w:pStyle w:val="NoSpacing"/>
              <w:cnfStyle w:val="100000000000"/>
              <w:rPr>
                <w:color w:val="002060"/>
              </w:rPr>
            </w:pPr>
            <w:r>
              <w:rPr>
                <w:color w:val="002060"/>
              </w:rPr>
              <w:t>Your test:</w:t>
            </w:r>
          </w:p>
        </w:tc>
      </w:tr>
      <w:tr w:rsidR="004A0AFC" w:rsidTr="004A0AFC">
        <w:trPr>
          <w:cnfStyle w:val="000000100000"/>
        </w:trPr>
        <w:tc>
          <w:tcPr>
            <w:cnfStyle w:val="001000000000"/>
            <w:tcW w:w="4621" w:type="dxa"/>
          </w:tcPr>
          <w:p w:rsidR="004A0AFC" w:rsidRDefault="00A54F68" w:rsidP="00A54F68">
            <w:pPr>
              <w:pStyle w:val="NoSpacing"/>
              <w:numPr>
                <w:ilvl w:val="0"/>
                <w:numId w:val="28"/>
              </w:numPr>
              <w:rPr>
                <w:color w:val="002060"/>
              </w:rPr>
            </w:pPr>
            <w:r>
              <w:rPr>
                <w:color w:val="002060"/>
              </w:rPr>
              <w:t>Define the term ‘unconsciousness’</w:t>
            </w:r>
          </w:p>
          <w:p w:rsidR="00A54F68" w:rsidRDefault="00A54F68" w:rsidP="00A54F68">
            <w:pPr>
              <w:pStyle w:val="NoSpacing"/>
              <w:ind w:left="720"/>
              <w:rPr>
                <w:color w:val="002060"/>
              </w:rPr>
            </w:pPr>
          </w:p>
        </w:tc>
        <w:tc>
          <w:tcPr>
            <w:tcW w:w="4621" w:type="dxa"/>
          </w:tcPr>
          <w:p w:rsidR="004A0AFC" w:rsidRDefault="00A54F68" w:rsidP="003658CA">
            <w:pPr>
              <w:pStyle w:val="NoSpacing"/>
              <w:cnfStyle w:val="000000100000"/>
              <w:rPr>
                <w:color w:val="002060"/>
              </w:rPr>
            </w:pPr>
            <w:r>
              <w:rPr>
                <w:color w:val="002060"/>
              </w:rPr>
              <w:t>Q1</w:t>
            </w:r>
          </w:p>
        </w:tc>
      </w:tr>
      <w:tr w:rsidR="004A0AFC" w:rsidTr="004A0AFC">
        <w:tc>
          <w:tcPr>
            <w:cnfStyle w:val="001000000000"/>
            <w:tcW w:w="4621" w:type="dxa"/>
          </w:tcPr>
          <w:p w:rsidR="004A0AFC" w:rsidRDefault="00A54F68" w:rsidP="00A54F68">
            <w:pPr>
              <w:pStyle w:val="NoSpacing"/>
              <w:numPr>
                <w:ilvl w:val="0"/>
                <w:numId w:val="28"/>
              </w:numPr>
              <w:rPr>
                <w:color w:val="002060"/>
              </w:rPr>
            </w:pPr>
            <w:r>
              <w:rPr>
                <w:color w:val="002060"/>
              </w:rPr>
              <w:t>State the main causes of unconsciousness offshore?</w:t>
            </w:r>
          </w:p>
        </w:tc>
        <w:tc>
          <w:tcPr>
            <w:tcW w:w="4621" w:type="dxa"/>
          </w:tcPr>
          <w:p w:rsidR="004A0AFC" w:rsidRDefault="004A0AFC" w:rsidP="003658CA">
            <w:pPr>
              <w:pStyle w:val="NoSpacing"/>
              <w:cnfStyle w:val="000000000000"/>
              <w:rPr>
                <w:color w:val="002060"/>
              </w:rPr>
            </w:pPr>
          </w:p>
        </w:tc>
      </w:tr>
      <w:tr w:rsidR="004A0AFC" w:rsidTr="004A0AFC">
        <w:trPr>
          <w:cnfStyle w:val="000000100000"/>
        </w:trPr>
        <w:tc>
          <w:tcPr>
            <w:cnfStyle w:val="001000000000"/>
            <w:tcW w:w="4621" w:type="dxa"/>
          </w:tcPr>
          <w:p w:rsidR="004A0AFC" w:rsidRDefault="004A0AFC" w:rsidP="003658CA">
            <w:pPr>
              <w:pStyle w:val="NoSpacing"/>
              <w:rPr>
                <w:color w:val="002060"/>
              </w:rPr>
            </w:pPr>
            <w:bookmarkStart w:id="0" w:name="_GoBack"/>
            <w:bookmarkEnd w:id="0"/>
          </w:p>
        </w:tc>
        <w:tc>
          <w:tcPr>
            <w:tcW w:w="4621" w:type="dxa"/>
          </w:tcPr>
          <w:p w:rsidR="004A0AFC" w:rsidRDefault="004A0AFC" w:rsidP="003658CA">
            <w:pPr>
              <w:pStyle w:val="NoSpacing"/>
              <w:cnfStyle w:val="000000100000"/>
              <w:rPr>
                <w:color w:val="002060"/>
              </w:rPr>
            </w:pPr>
          </w:p>
        </w:tc>
      </w:tr>
      <w:tr w:rsidR="004A0AFC" w:rsidTr="004A0AFC">
        <w:tc>
          <w:tcPr>
            <w:cnfStyle w:val="001000000000"/>
            <w:tcW w:w="4621" w:type="dxa"/>
          </w:tcPr>
          <w:p w:rsidR="004A0AFC" w:rsidRDefault="004A0AFC" w:rsidP="003658CA">
            <w:pPr>
              <w:pStyle w:val="NoSpacing"/>
              <w:rPr>
                <w:color w:val="002060"/>
              </w:rPr>
            </w:pPr>
          </w:p>
        </w:tc>
        <w:tc>
          <w:tcPr>
            <w:tcW w:w="4621" w:type="dxa"/>
          </w:tcPr>
          <w:p w:rsidR="004A0AFC" w:rsidRDefault="004A0AFC" w:rsidP="003658CA">
            <w:pPr>
              <w:pStyle w:val="NoSpacing"/>
              <w:cnfStyle w:val="000000000000"/>
              <w:rPr>
                <w:color w:val="002060"/>
              </w:rPr>
            </w:pPr>
          </w:p>
        </w:tc>
      </w:tr>
    </w:tbl>
    <w:p w:rsidR="004A0AFC" w:rsidRPr="004A0AFC" w:rsidRDefault="004A0AFC"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Default="00407222" w:rsidP="003658CA">
      <w:pPr>
        <w:pStyle w:val="NoSpacing"/>
        <w:rPr>
          <w:color w:val="002060"/>
        </w:rPr>
      </w:pPr>
    </w:p>
    <w:p w:rsidR="00407222" w:rsidRPr="00BF2580" w:rsidRDefault="00407222" w:rsidP="003658CA">
      <w:pPr>
        <w:pStyle w:val="NoSpacing"/>
        <w:rPr>
          <w:color w:val="002060"/>
        </w:rPr>
      </w:pPr>
    </w:p>
    <w:sectPr w:rsidR="00407222" w:rsidRPr="00BF2580" w:rsidSect="0089437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49" w:rsidRDefault="005B6D49" w:rsidP="00C62F31">
      <w:pPr>
        <w:spacing w:after="0" w:line="240" w:lineRule="auto"/>
      </w:pPr>
      <w:r>
        <w:separator/>
      </w:r>
    </w:p>
  </w:endnote>
  <w:endnote w:type="continuationSeparator" w:id="0">
    <w:p w:rsidR="005B6D49" w:rsidRDefault="005B6D49"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5B6D49" w:rsidRDefault="00C10787">
        <w:pPr>
          <w:pStyle w:val="Footer"/>
        </w:pPr>
        <w:fldSimple w:instr=" PAGE   \* MERGEFORMAT ">
          <w:r w:rsidR="00D9181D">
            <w:rPr>
              <w:noProof/>
            </w:rPr>
            <w:t>1</w:t>
          </w:r>
        </w:fldSimple>
      </w:p>
    </w:sdtContent>
  </w:sdt>
  <w:p w:rsidR="005B6D49" w:rsidRDefault="005B6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49" w:rsidRDefault="005B6D49" w:rsidP="00C62F31">
      <w:pPr>
        <w:spacing w:after="0" w:line="240" w:lineRule="auto"/>
      </w:pPr>
      <w:r>
        <w:separator/>
      </w:r>
    </w:p>
  </w:footnote>
  <w:footnote w:type="continuationSeparator" w:id="0">
    <w:p w:rsidR="005B6D49" w:rsidRDefault="005B6D49"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49" w:rsidRDefault="00C107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B6D49">
          <w:rPr>
            <w:rFonts w:asciiTheme="majorHAnsi" w:eastAsiaTheme="majorEastAsia" w:hAnsiTheme="majorHAnsi" w:cstheme="majorBidi"/>
            <w:sz w:val="32"/>
            <w:szCs w:val="32"/>
          </w:rPr>
          <w:t>DDRC Distance Learning Offshore Medics Course Version1</w:t>
        </w:r>
      </w:sdtContent>
    </w:sdt>
  </w:p>
  <w:p w:rsidR="005B6D49" w:rsidRDefault="005B6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7CF"/>
    <w:multiLevelType w:val="hybridMultilevel"/>
    <w:tmpl w:val="61CE8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45296"/>
    <w:multiLevelType w:val="hybridMultilevel"/>
    <w:tmpl w:val="10BA2966"/>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5469E"/>
    <w:multiLevelType w:val="hybridMultilevel"/>
    <w:tmpl w:val="C3263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E6F7F"/>
    <w:multiLevelType w:val="hybridMultilevel"/>
    <w:tmpl w:val="65108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B6EDC"/>
    <w:multiLevelType w:val="hybridMultilevel"/>
    <w:tmpl w:val="9BDA7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4521E"/>
    <w:multiLevelType w:val="hybridMultilevel"/>
    <w:tmpl w:val="D1949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515699"/>
    <w:multiLevelType w:val="hybridMultilevel"/>
    <w:tmpl w:val="E5684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86E5F"/>
    <w:multiLevelType w:val="hybridMultilevel"/>
    <w:tmpl w:val="225EE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D30B2"/>
    <w:multiLevelType w:val="hybridMultilevel"/>
    <w:tmpl w:val="BB90FA66"/>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B422F7"/>
    <w:multiLevelType w:val="hybridMultilevel"/>
    <w:tmpl w:val="172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13A3"/>
    <w:multiLevelType w:val="hybridMultilevel"/>
    <w:tmpl w:val="F2123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A3BE8"/>
    <w:multiLevelType w:val="hybridMultilevel"/>
    <w:tmpl w:val="CB66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25632"/>
    <w:multiLevelType w:val="hybridMultilevel"/>
    <w:tmpl w:val="EF7E45B4"/>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27460"/>
    <w:multiLevelType w:val="hybridMultilevel"/>
    <w:tmpl w:val="61F0C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92FA4"/>
    <w:multiLevelType w:val="hybridMultilevel"/>
    <w:tmpl w:val="EB9ED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0845B9"/>
    <w:multiLevelType w:val="hybridMultilevel"/>
    <w:tmpl w:val="2110E87E"/>
    <w:lvl w:ilvl="0" w:tplc="0B4834F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nsid w:val="51351BF7"/>
    <w:multiLevelType w:val="hybridMultilevel"/>
    <w:tmpl w:val="071E8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64529C"/>
    <w:multiLevelType w:val="hybridMultilevel"/>
    <w:tmpl w:val="DEA02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62005"/>
    <w:multiLevelType w:val="hybridMultilevel"/>
    <w:tmpl w:val="47AA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A5F24"/>
    <w:multiLevelType w:val="hybridMultilevel"/>
    <w:tmpl w:val="64BE2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A6E68"/>
    <w:multiLevelType w:val="hybridMultilevel"/>
    <w:tmpl w:val="9A982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E5778"/>
    <w:multiLevelType w:val="hybridMultilevel"/>
    <w:tmpl w:val="2618F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51078"/>
    <w:multiLevelType w:val="hybridMultilevel"/>
    <w:tmpl w:val="1F9C1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62F98"/>
    <w:multiLevelType w:val="hybridMultilevel"/>
    <w:tmpl w:val="17940176"/>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000EC8"/>
    <w:multiLevelType w:val="hybridMultilevel"/>
    <w:tmpl w:val="A6BE6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04370"/>
    <w:multiLevelType w:val="multilevel"/>
    <w:tmpl w:val="399C6FE2"/>
    <w:lvl w:ilvl="0">
      <w:start w:val="1"/>
      <w:numFmt w:val="decimal"/>
      <w:lvlText w:val="%1."/>
      <w:lvlJc w:val="left"/>
      <w:pPr>
        <w:ind w:left="1069" w:hanging="360"/>
      </w:pPr>
      <w:rPr>
        <w:rFonts w:hint="default"/>
        <w:b/>
        <w:color w:val="002060"/>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781D3BA3"/>
    <w:multiLevelType w:val="hybridMultilevel"/>
    <w:tmpl w:val="24FA1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7"/>
  </w:num>
  <w:num w:numId="4">
    <w:abstractNumId w:val="4"/>
  </w:num>
  <w:num w:numId="5">
    <w:abstractNumId w:val="17"/>
  </w:num>
  <w:num w:numId="6">
    <w:abstractNumId w:val="2"/>
  </w:num>
  <w:num w:numId="7">
    <w:abstractNumId w:val="23"/>
  </w:num>
  <w:num w:numId="8">
    <w:abstractNumId w:val="11"/>
  </w:num>
  <w:num w:numId="9">
    <w:abstractNumId w:val="6"/>
  </w:num>
  <w:num w:numId="10">
    <w:abstractNumId w:val="25"/>
  </w:num>
  <w:num w:numId="11">
    <w:abstractNumId w:val="20"/>
  </w:num>
  <w:num w:numId="12">
    <w:abstractNumId w:val="0"/>
  </w:num>
  <w:num w:numId="13">
    <w:abstractNumId w:val="27"/>
  </w:num>
  <w:num w:numId="14">
    <w:abstractNumId w:val="14"/>
  </w:num>
  <w:num w:numId="15">
    <w:abstractNumId w:val="18"/>
  </w:num>
  <w:num w:numId="16">
    <w:abstractNumId w:val="24"/>
  </w:num>
  <w:num w:numId="17">
    <w:abstractNumId w:val="21"/>
  </w:num>
  <w:num w:numId="18">
    <w:abstractNumId w:val="15"/>
  </w:num>
  <w:num w:numId="19">
    <w:abstractNumId w:val="22"/>
  </w:num>
  <w:num w:numId="20">
    <w:abstractNumId w:val="10"/>
  </w:num>
  <w:num w:numId="21">
    <w:abstractNumId w:val="3"/>
  </w:num>
  <w:num w:numId="22">
    <w:abstractNumId w:val="1"/>
  </w:num>
  <w:num w:numId="23">
    <w:abstractNumId w:val="12"/>
  </w:num>
  <w:num w:numId="24">
    <w:abstractNumId w:val="8"/>
  </w:num>
  <w:num w:numId="25">
    <w:abstractNumId w:val="9"/>
  </w:num>
  <w:num w:numId="26">
    <w:abstractNumId w:val="5"/>
  </w:num>
  <w:num w:numId="27">
    <w:abstractNumId w:val="19"/>
  </w:num>
  <w:num w:numId="28">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60AB"/>
    <w:rsid w:val="000202C7"/>
    <w:rsid w:val="000221FA"/>
    <w:rsid w:val="00030292"/>
    <w:rsid w:val="00036F88"/>
    <w:rsid w:val="00042286"/>
    <w:rsid w:val="000445ED"/>
    <w:rsid w:val="00047898"/>
    <w:rsid w:val="00056E10"/>
    <w:rsid w:val="00062826"/>
    <w:rsid w:val="00063DAA"/>
    <w:rsid w:val="00064A86"/>
    <w:rsid w:val="000653CF"/>
    <w:rsid w:val="00067412"/>
    <w:rsid w:val="00071B65"/>
    <w:rsid w:val="00082374"/>
    <w:rsid w:val="000858BA"/>
    <w:rsid w:val="000A0580"/>
    <w:rsid w:val="000A3EA0"/>
    <w:rsid w:val="000A4A0B"/>
    <w:rsid w:val="000C1EAF"/>
    <w:rsid w:val="000C242C"/>
    <w:rsid w:val="000C5CAB"/>
    <w:rsid w:val="000C5FA3"/>
    <w:rsid w:val="000D4957"/>
    <w:rsid w:val="000D4BBE"/>
    <w:rsid w:val="000D7259"/>
    <w:rsid w:val="000E0241"/>
    <w:rsid w:val="000E0683"/>
    <w:rsid w:val="000E1E78"/>
    <w:rsid w:val="000E78C2"/>
    <w:rsid w:val="000F0EFF"/>
    <w:rsid w:val="001011B6"/>
    <w:rsid w:val="001024E4"/>
    <w:rsid w:val="00103B9D"/>
    <w:rsid w:val="00107726"/>
    <w:rsid w:val="0011608A"/>
    <w:rsid w:val="00116A31"/>
    <w:rsid w:val="001274B8"/>
    <w:rsid w:val="00127939"/>
    <w:rsid w:val="00127E12"/>
    <w:rsid w:val="001457E1"/>
    <w:rsid w:val="00164065"/>
    <w:rsid w:val="00164FED"/>
    <w:rsid w:val="00165FD1"/>
    <w:rsid w:val="0016793A"/>
    <w:rsid w:val="00172E4B"/>
    <w:rsid w:val="00172ED6"/>
    <w:rsid w:val="0017400D"/>
    <w:rsid w:val="001829E5"/>
    <w:rsid w:val="001A244D"/>
    <w:rsid w:val="001A4B31"/>
    <w:rsid w:val="001B4BEE"/>
    <w:rsid w:val="001D215F"/>
    <w:rsid w:val="001D2FED"/>
    <w:rsid w:val="001D323B"/>
    <w:rsid w:val="001D78B0"/>
    <w:rsid w:val="001E60E7"/>
    <w:rsid w:val="001F0729"/>
    <w:rsid w:val="001F0830"/>
    <w:rsid w:val="001F1D33"/>
    <w:rsid w:val="001F59D0"/>
    <w:rsid w:val="001F67E7"/>
    <w:rsid w:val="002114E2"/>
    <w:rsid w:val="00213BCD"/>
    <w:rsid w:val="00214338"/>
    <w:rsid w:val="002212F3"/>
    <w:rsid w:val="002240A9"/>
    <w:rsid w:val="00227044"/>
    <w:rsid w:val="0023475B"/>
    <w:rsid w:val="00240FB4"/>
    <w:rsid w:val="00240FC9"/>
    <w:rsid w:val="00243296"/>
    <w:rsid w:val="002455D8"/>
    <w:rsid w:val="00250050"/>
    <w:rsid w:val="00250695"/>
    <w:rsid w:val="0025125A"/>
    <w:rsid w:val="002539CB"/>
    <w:rsid w:val="002554C5"/>
    <w:rsid w:val="00255859"/>
    <w:rsid w:val="00263F28"/>
    <w:rsid w:val="00277288"/>
    <w:rsid w:val="0028052D"/>
    <w:rsid w:val="0028149D"/>
    <w:rsid w:val="00281EA3"/>
    <w:rsid w:val="0028307E"/>
    <w:rsid w:val="002850CB"/>
    <w:rsid w:val="002906CF"/>
    <w:rsid w:val="0029082D"/>
    <w:rsid w:val="00297194"/>
    <w:rsid w:val="002A3A35"/>
    <w:rsid w:val="002A5006"/>
    <w:rsid w:val="002B567A"/>
    <w:rsid w:val="002D6E33"/>
    <w:rsid w:val="002D7E96"/>
    <w:rsid w:val="002E642A"/>
    <w:rsid w:val="002E6821"/>
    <w:rsid w:val="002F12F0"/>
    <w:rsid w:val="002F130C"/>
    <w:rsid w:val="002F2B3B"/>
    <w:rsid w:val="002F4D54"/>
    <w:rsid w:val="003008FD"/>
    <w:rsid w:val="00300DAA"/>
    <w:rsid w:val="00301B9D"/>
    <w:rsid w:val="00307A04"/>
    <w:rsid w:val="003113D3"/>
    <w:rsid w:val="00312121"/>
    <w:rsid w:val="003146AE"/>
    <w:rsid w:val="003223EC"/>
    <w:rsid w:val="0033164C"/>
    <w:rsid w:val="00333E0B"/>
    <w:rsid w:val="0034012E"/>
    <w:rsid w:val="00343271"/>
    <w:rsid w:val="00343614"/>
    <w:rsid w:val="003522DF"/>
    <w:rsid w:val="0035563A"/>
    <w:rsid w:val="003569F7"/>
    <w:rsid w:val="0035787D"/>
    <w:rsid w:val="003658CA"/>
    <w:rsid w:val="00370D6E"/>
    <w:rsid w:val="003710C9"/>
    <w:rsid w:val="00371BB9"/>
    <w:rsid w:val="00375E72"/>
    <w:rsid w:val="0038320C"/>
    <w:rsid w:val="00386CC9"/>
    <w:rsid w:val="0039363A"/>
    <w:rsid w:val="00393803"/>
    <w:rsid w:val="00396CED"/>
    <w:rsid w:val="00397B41"/>
    <w:rsid w:val="003B43BA"/>
    <w:rsid w:val="003B46FB"/>
    <w:rsid w:val="003D1848"/>
    <w:rsid w:val="003D6773"/>
    <w:rsid w:val="003D7557"/>
    <w:rsid w:val="003E747B"/>
    <w:rsid w:val="003E7AA7"/>
    <w:rsid w:val="003F5ECE"/>
    <w:rsid w:val="00404231"/>
    <w:rsid w:val="00406DF0"/>
    <w:rsid w:val="00407222"/>
    <w:rsid w:val="00415651"/>
    <w:rsid w:val="004215D7"/>
    <w:rsid w:val="0043075A"/>
    <w:rsid w:val="0043265B"/>
    <w:rsid w:val="004406E1"/>
    <w:rsid w:val="004510D1"/>
    <w:rsid w:val="004517E0"/>
    <w:rsid w:val="0045316C"/>
    <w:rsid w:val="00462E13"/>
    <w:rsid w:val="00466086"/>
    <w:rsid w:val="0046625B"/>
    <w:rsid w:val="004729A7"/>
    <w:rsid w:val="00473FC6"/>
    <w:rsid w:val="00474D17"/>
    <w:rsid w:val="00477E31"/>
    <w:rsid w:val="00481799"/>
    <w:rsid w:val="0048275C"/>
    <w:rsid w:val="004872F6"/>
    <w:rsid w:val="00490B69"/>
    <w:rsid w:val="00494674"/>
    <w:rsid w:val="004A0AFC"/>
    <w:rsid w:val="004A25A4"/>
    <w:rsid w:val="004B052A"/>
    <w:rsid w:val="004B1585"/>
    <w:rsid w:val="004B5885"/>
    <w:rsid w:val="004B5DAE"/>
    <w:rsid w:val="004B6238"/>
    <w:rsid w:val="004C235F"/>
    <w:rsid w:val="004C3979"/>
    <w:rsid w:val="004D21A5"/>
    <w:rsid w:val="004D4566"/>
    <w:rsid w:val="004D52B7"/>
    <w:rsid w:val="004D7700"/>
    <w:rsid w:val="004E1663"/>
    <w:rsid w:val="004E601A"/>
    <w:rsid w:val="004E7B9E"/>
    <w:rsid w:val="004F3DFF"/>
    <w:rsid w:val="004F6756"/>
    <w:rsid w:val="00500845"/>
    <w:rsid w:val="00515424"/>
    <w:rsid w:val="00523754"/>
    <w:rsid w:val="0052418F"/>
    <w:rsid w:val="00533AD1"/>
    <w:rsid w:val="00542098"/>
    <w:rsid w:val="005428F8"/>
    <w:rsid w:val="00547CA0"/>
    <w:rsid w:val="005511E6"/>
    <w:rsid w:val="005614C5"/>
    <w:rsid w:val="00562AEC"/>
    <w:rsid w:val="00567788"/>
    <w:rsid w:val="005711EB"/>
    <w:rsid w:val="00574402"/>
    <w:rsid w:val="0057546E"/>
    <w:rsid w:val="005802EA"/>
    <w:rsid w:val="00585DEF"/>
    <w:rsid w:val="00590670"/>
    <w:rsid w:val="0059591A"/>
    <w:rsid w:val="005A68BB"/>
    <w:rsid w:val="005B47CD"/>
    <w:rsid w:val="005B6D49"/>
    <w:rsid w:val="005C0FB8"/>
    <w:rsid w:val="005C2F3D"/>
    <w:rsid w:val="005C51BD"/>
    <w:rsid w:val="005C5CBA"/>
    <w:rsid w:val="005C7748"/>
    <w:rsid w:val="005D7304"/>
    <w:rsid w:val="005D7D56"/>
    <w:rsid w:val="005E20F1"/>
    <w:rsid w:val="005E34BD"/>
    <w:rsid w:val="005E62E5"/>
    <w:rsid w:val="00600061"/>
    <w:rsid w:val="00600D48"/>
    <w:rsid w:val="00605DC8"/>
    <w:rsid w:val="00606304"/>
    <w:rsid w:val="00606D70"/>
    <w:rsid w:val="0061249A"/>
    <w:rsid w:val="0062388B"/>
    <w:rsid w:val="00624690"/>
    <w:rsid w:val="00624FA7"/>
    <w:rsid w:val="00633085"/>
    <w:rsid w:val="00637551"/>
    <w:rsid w:val="006431FC"/>
    <w:rsid w:val="006434D5"/>
    <w:rsid w:val="00644566"/>
    <w:rsid w:val="006468CE"/>
    <w:rsid w:val="006632F2"/>
    <w:rsid w:val="006639CC"/>
    <w:rsid w:val="00663CA7"/>
    <w:rsid w:val="00671565"/>
    <w:rsid w:val="006748BA"/>
    <w:rsid w:val="00674ED8"/>
    <w:rsid w:val="00681148"/>
    <w:rsid w:val="00686F4E"/>
    <w:rsid w:val="00692306"/>
    <w:rsid w:val="006A24AB"/>
    <w:rsid w:val="006B0A98"/>
    <w:rsid w:val="006B25FA"/>
    <w:rsid w:val="006B33F0"/>
    <w:rsid w:val="006B7FC6"/>
    <w:rsid w:val="006C1A63"/>
    <w:rsid w:val="006C575F"/>
    <w:rsid w:val="006C633F"/>
    <w:rsid w:val="006D1456"/>
    <w:rsid w:val="006D5DB1"/>
    <w:rsid w:val="006E1274"/>
    <w:rsid w:val="006E3F36"/>
    <w:rsid w:val="006E48E1"/>
    <w:rsid w:val="006F2446"/>
    <w:rsid w:val="006F5F49"/>
    <w:rsid w:val="007012CB"/>
    <w:rsid w:val="00710CBE"/>
    <w:rsid w:val="00716F1F"/>
    <w:rsid w:val="00716FB4"/>
    <w:rsid w:val="0072139C"/>
    <w:rsid w:val="00725D76"/>
    <w:rsid w:val="00726320"/>
    <w:rsid w:val="0073385B"/>
    <w:rsid w:val="00737456"/>
    <w:rsid w:val="007440B0"/>
    <w:rsid w:val="00752359"/>
    <w:rsid w:val="007530F4"/>
    <w:rsid w:val="007654E7"/>
    <w:rsid w:val="00770292"/>
    <w:rsid w:val="00771765"/>
    <w:rsid w:val="007725A1"/>
    <w:rsid w:val="00777CBD"/>
    <w:rsid w:val="00780DD6"/>
    <w:rsid w:val="007833D1"/>
    <w:rsid w:val="00785439"/>
    <w:rsid w:val="00785988"/>
    <w:rsid w:val="007859DD"/>
    <w:rsid w:val="00790E26"/>
    <w:rsid w:val="00796873"/>
    <w:rsid w:val="007A403B"/>
    <w:rsid w:val="007B383E"/>
    <w:rsid w:val="007B3B61"/>
    <w:rsid w:val="007C2173"/>
    <w:rsid w:val="007C2D0A"/>
    <w:rsid w:val="007D3403"/>
    <w:rsid w:val="007E0A14"/>
    <w:rsid w:val="007E15BD"/>
    <w:rsid w:val="007E1895"/>
    <w:rsid w:val="007E1D97"/>
    <w:rsid w:val="008015FC"/>
    <w:rsid w:val="00805039"/>
    <w:rsid w:val="0080604A"/>
    <w:rsid w:val="00814659"/>
    <w:rsid w:val="00816D3C"/>
    <w:rsid w:val="008204E5"/>
    <w:rsid w:val="00822228"/>
    <w:rsid w:val="00823D13"/>
    <w:rsid w:val="008256D2"/>
    <w:rsid w:val="008300FD"/>
    <w:rsid w:val="00851C5B"/>
    <w:rsid w:val="008644F0"/>
    <w:rsid w:val="00864DEE"/>
    <w:rsid w:val="00866F93"/>
    <w:rsid w:val="00877B21"/>
    <w:rsid w:val="00881569"/>
    <w:rsid w:val="00885072"/>
    <w:rsid w:val="008859DC"/>
    <w:rsid w:val="008870C7"/>
    <w:rsid w:val="0089077E"/>
    <w:rsid w:val="00890F15"/>
    <w:rsid w:val="00892724"/>
    <w:rsid w:val="00894378"/>
    <w:rsid w:val="0089673B"/>
    <w:rsid w:val="00897AA4"/>
    <w:rsid w:val="008A1D06"/>
    <w:rsid w:val="008A1E5C"/>
    <w:rsid w:val="008B0CB0"/>
    <w:rsid w:val="008B411B"/>
    <w:rsid w:val="008B6802"/>
    <w:rsid w:val="008C1624"/>
    <w:rsid w:val="008C7958"/>
    <w:rsid w:val="008D09E1"/>
    <w:rsid w:val="008D4CA1"/>
    <w:rsid w:val="008D5DB2"/>
    <w:rsid w:val="008E43E7"/>
    <w:rsid w:val="008E60B0"/>
    <w:rsid w:val="008E73F3"/>
    <w:rsid w:val="008F07EC"/>
    <w:rsid w:val="008F2C1F"/>
    <w:rsid w:val="009107C1"/>
    <w:rsid w:val="0091571E"/>
    <w:rsid w:val="00916830"/>
    <w:rsid w:val="00921209"/>
    <w:rsid w:val="009246C3"/>
    <w:rsid w:val="00930C29"/>
    <w:rsid w:val="0093106A"/>
    <w:rsid w:val="009532E4"/>
    <w:rsid w:val="00956D1C"/>
    <w:rsid w:val="0096168C"/>
    <w:rsid w:val="00963508"/>
    <w:rsid w:val="00967841"/>
    <w:rsid w:val="00967D07"/>
    <w:rsid w:val="00971E25"/>
    <w:rsid w:val="009766E0"/>
    <w:rsid w:val="009836DF"/>
    <w:rsid w:val="00987490"/>
    <w:rsid w:val="00991918"/>
    <w:rsid w:val="009A11D2"/>
    <w:rsid w:val="009A44B2"/>
    <w:rsid w:val="009A625A"/>
    <w:rsid w:val="009B290D"/>
    <w:rsid w:val="009B422D"/>
    <w:rsid w:val="009B4F19"/>
    <w:rsid w:val="009B665F"/>
    <w:rsid w:val="009B6AB3"/>
    <w:rsid w:val="009C4EA4"/>
    <w:rsid w:val="009C5EDC"/>
    <w:rsid w:val="009D0071"/>
    <w:rsid w:val="009D646F"/>
    <w:rsid w:val="009E157F"/>
    <w:rsid w:val="009E1A4C"/>
    <w:rsid w:val="009E7506"/>
    <w:rsid w:val="009E75C9"/>
    <w:rsid w:val="009E7C09"/>
    <w:rsid w:val="009F51B0"/>
    <w:rsid w:val="009F71D5"/>
    <w:rsid w:val="00A00C6E"/>
    <w:rsid w:val="00A1136B"/>
    <w:rsid w:val="00A16572"/>
    <w:rsid w:val="00A230A5"/>
    <w:rsid w:val="00A3198D"/>
    <w:rsid w:val="00A4719A"/>
    <w:rsid w:val="00A5084F"/>
    <w:rsid w:val="00A54F68"/>
    <w:rsid w:val="00A67A90"/>
    <w:rsid w:val="00A820C8"/>
    <w:rsid w:val="00A82567"/>
    <w:rsid w:val="00A83EE4"/>
    <w:rsid w:val="00A85A0D"/>
    <w:rsid w:val="00A865DF"/>
    <w:rsid w:val="00A90970"/>
    <w:rsid w:val="00A94789"/>
    <w:rsid w:val="00A94823"/>
    <w:rsid w:val="00A979D3"/>
    <w:rsid w:val="00AA21C1"/>
    <w:rsid w:val="00AA4A66"/>
    <w:rsid w:val="00AA67F3"/>
    <w:rsid w:val="00AC0DDF"/>
    <w:rsid w:val="00AC4E30"/>
    <w:rsid w:val="00AD32E2"/>
    <w:rsid w:val="00AD5853"/>
    <w:rsid w:val="00AE69AB"/>
    <w:rsid w:val="00AF3F69"/>
    <w:rsid w:val="00AF4CB6"/>
    <w:rsid w:val="00B03AAC"/>
    <w:rsid w:val="00B0458D"/>
    <w:rsid w:val="00B05245"/>
    <w:rsid w:val="00B05631"/>
    <w:rsid w:val="00B06F10"/>
    <w:rsid w:val="00B166F6"/>
    <w:rsid w:val="00B170BA"/>
    <w:rsid w:val="00B23432"/>
    <w:rsid w:val="00B25713"/>
    <w:rsid w:val="00B31CED"/>
    <w:rsid w:val="00B33B8C"/>
    <w:rsid w:val="00B34869"/>
    <w:rsid w:val="00B40C6E"/>
    <w:rsid w:val="00B4155A"/>
    <w:rsid w:val="00B45B4C"/>
    <w:rsid w:val="00B460FF"/>
    <w:rsid w:val="00B606BF"/>
    <w:rsid w:val="00B60D9A"/>
    <w:rsid w:val="00B647EA"/>
    <w:rsid w:val="00B704E4"/>
    <w:rsid w:val="00B70A9B"/>
    <w:rsid w:val="00B71CD4"/>
    <w:rsid w:val="00B77856"/>
    <w:rsid w:val="00B77AD4"/>
    <w:rsid w:val="00B804DF"/>
    <w:rsid w:val="00B8124A"/>
    <w:rsid w:val="00B8510D"/>
    <w:rsid w:val="00B92496"/>
    <w:rsid w:val="00B96E30"/>
    <w:rsid w:val="00BA0789"/>
    <w:rsid w:val="00BA1E48"/>
    <w:rsid w:val="00BA30B6"/>
    <w:rsid w:val="00BA472B"/>
    <w:rsid w:val="00BA5038"/>
    <w:rsid w:val="00BB0882"/>
    <w:rsid w:val="00BC25B0"/>
    <w:rsid w:val="00BD08EE"/>
    <w:rsid w:val="00BD2EF3"/>
    <w:rsid w:val="00BE207E"/>
    <w:rsid w:val="00BE49A4"/>
    <w:rsid w:val="00BF0143"/>
    <w:rsid w:val="00BF1BEE"/>
    <w:rsid w:val="00BF2580"/>
    <w:rsid w:val="00BF382F"/>
    <w:rsid w:val="00BF3B33"/>
    <w:rsid w:val="00BF4E42"/>
    <w:rsid w:val="00BF69A4"/>
    <w:rsid w:val="00BF7930"/>
    <w:rsid w:val="00C00838"/>
    <w:rsid w:val="00C0120C"/>
    <w:rsid w:val="00C03308"/>
    <w:rsid w:val="00C04121"/>
    <w:rsid w:val="00C069CD"/>
    <w:rsid w:val="00C074CF"/>
    <w:rsid w:val="00C10787"/>
    <w:rsid w:val="00C17AE0"/>
    <w:rsid w:val="00C17FA4"/>
    <w:rsid w:val="00C2027E"/>
    <w:rsid w:val="00C21186"/>
    <w:rsid w:val="00C23B93"/>
    <w:rsid w:val="00C317A0"/>
    <w:rsid w:val="00C32581"/>
    <w:rsid w:val="00C36559"/>
    <w:rsid w:val="00C37AAC"/>
    <w:rsid w:val="00C47B0C"/>
    <w:rsid w:val="00C55E51"/>
    <w:rsid w:val="00C6275F"/>
    <w:rsid w:val="00C62F31"/>
    <w:rsid w:val="00C63441"/>
    <w:rsid w:val="00C651BD"/>
    <w:rsid w:val="00C65EF1"/>
    <w:rsid w:val="00C66637"/>
    <w:rsid w:val="00C703C5"/>
    <w:rsid w:val="00C70EEC"/>
    <w:rsid w:val="00C77F32"/>
    <w:rsid w:val="00C80E08"/>
    <w:rsid w:val="00C80F39"/>
    <w:rsid w:val="00C8119A"/>
    <w:rsid w:val="00C84B7F"/>
    <w:rsid w:val="00C87F05"/>
    <w:rsid w:val="00C900E3"/>
    <w:rsid w:val="00C92760"/>
    <w:rsid w:val="00C9666E"/>
    <w:rsid w:val="00CA0C5B"/>
    <w:rsid w:val="00CA1F6E"/>
    <w:rsid w:val="00CB5C13"/>
    <w:rsid w:val="00CB5CF6"/>
    <w:rsid w:val="00CD330D"/>
    <w:rsid w:val="00CD3F62"/>
    <w:rsid w:val="00CD702E"/>
    <w:rsid w:val="00CE609E"/>
    <w:rsid w:val="00CF7E0D"/>
    <w:rsid w:val="00D10A1E"/>
    <w:rsid w:val="00D13061"/>
    <w:rsid w:val="00D15819"/>
    <w:rsid w:val="00D218C6"/>
    <w:rsid w:val="00D30F9E"/>
    <w:rsid w:val="00D3710D"/>
    <w:rsid w:val="00D43B59"/>
    <w:rsid w:val="00D44AD1"/>
    <w:rsid w:val="00D45E9B"/>
    <w:rsid w:val="00D53D01"/>
    <w:rsid w:val="00D65412"/>
    <w:rsid w:val="00D65EB1"/>
    <w:rsid w:val="00D6779A"/>
    <w:rsid w:val="00D67E5A"/>
    <w:rsid w:val="00D70B85"/>
    <w:rsid w:val="00D71F89"/>
    <w:rsid w:val="00D731BC"/>
    <w:rsid w:val="00D80CE9"/>
    <w:rsid w:val="00D81119"/>
    <w:rsid w:val="00D876D1"/>
    <w:rsid w:val="00D9181D"/>
    <w:rsid w:val="00D956F9"/>
    <w:rsid w:val="00D96514"/>
    <w:rsid w:val="00DA0A36"/>
    <w:rsid w:val="00DB3618"/>
    <w:rsid w:val="00DB49A8"/>
    <w:rsid w:val="00DB51CE"/>
    <w:rsid w:val="00DB586D"/>
    <w:rsid w:val="00DB6D26"/>
    <w:rsid w:val="00DB7FF1"/>
    <w:rsid w:val="00DC143A"/>
    <w:rsid w:val="00DC188A"/>
    <w:rsid w:val="00DC38DB"/>
    <w:rsid w:val="00DE3E8C"/>
    <w:rsid w:val="00DE5E57"/>
    <w:rsid w:val="00DF294B"/>
    <w:rsid w:val="00E02316"/>
    <w:rsid w:val="00E04552"/>
    <w:rsid w:val="00E07BAB"/>
    <w:rsid w:val="00E12808"/>
    <w:rsid w:val="00E20E2C"/>
    <w:rsid w:val="00E25AA5"/>
    <w:rsid w:val="00E26A73"/>
    <w:rsid w:val="00E35230"/>
    <w:rsid w:val="00E4566E"/>
    <w:rsid w:val="00E45A32"/>
    <w:rsid w:val="00E45D51"/>
    <w:rsid w:val="00E60039"/>
    <w:rsid w:val="00E62221"/>
    <w:rsid w:val="00E64C3D"/>
    <w:rsid w:val="00E7060F"/>
    <w:rsid w:val="00E750F4"/>
    <w:rsid w:val="00E755FE"/>
    <w:rsid w:val="00E803EC"/>
    <w:rsid w:val="00E85F40"/>
    <w:rsid w:val="00E86911"/>
    <w:rsid w:val="00E9599F"/>
    <w:rsid w:val="00EA23BF"/>
    <w:rsid w:val="00EA485E"/>
    <w:rsid w:val="00EA7644"/>
    <w:rsid w:val="00EB6D6D"/>
    <w:rsid w:val="00EC5AED"/>
    <w:rsid w:val="00ED20F6"/>
    <w:rsid w:val="00ED6B4F"/>
    <w:rsid w:val="00EE38FC"/>
    <w:rsid w:val="00EE5857"/>
    <w:rsid w:val="00EF2620"/>
    <w:rsid w:val="00F06E8C"/>
    <w:rsid w:val="00F1270A"/>
    <w:rsid w:val="00F15D06"/>
    <w:rsid w:val="00F1655E"/>
    <w:rsid w:val="00F2359D"/>
    <w:rsid w:val="00F26C06"/>
    <w:rsid w:val="00F33D8D"/>
    <w:rsid w:val="00F41638"/>
    <w:rsid w:val="00F4373B"/>
    <w:rsid w:val="00F45A6A"/>
    <w:rsid w:val="00F55B48"/>
    <w:rsid w:val="00F6042B"/>
    <w:rsid w:val="00F620B8"/>
    <w:rsid w:val="00F70239"/>
    <w:rsid w:val="00F767B6"/>
    <w:rsid w:val="00F806FE"/>
    <w:rsid w:val="00F80759"/>
    <w:rsid w:val="00F85D76"/>
    <w:rsid w:val="00F9013D"/>
    <w:rsid w:val="00FA6D7B"/>
    <w:rsid w:val="00FB098F"/>
    <w:rsid w:val="00FB1DB5"/>
    <w:rsid w:val="00FB5FB2"/>
    <w:rsid w:val="00FC1B84"/>
    <w:rsid w:val="00FC3473"/>
    <w:rsid w:val="00FD08BC"/>
    <w:rsid w:val="00FD27E2"/>
    <w:rsid w:val="00FD4346"/>
    <w:rsid w:val="00FD6FA2"/>
    <w:rsid w:val="00FD705A"/>
    <w:rsid w:val="00FE3382"/>
    <w:rsid w:val="00FE723E"/>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table" w:customStyle="1" w:styleId="LightList-Accent11">
    <w:name w:val="Light List - Accent 11"/>
    <w:basedOn w:val="TableNormal"/>
    <w:uiPriority w:val="61"/>
    <w:rsid w:val="00C36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37456"/>
    <w:pPr>
      <w:spacing w:after="0" w:line="240" w:lineRule="auto"/>
    </w:pPr>
  </w:style>
  <w:style w:type="table" w:styleId="MediumGrid1-Accent1">
    <w:name w:val="Medium Grid 1 Accent 1"/>
    <w:basedOn w:val="TableNormal"/>
    <w:uiPriority w:val="67"/>
    <w:rsid w:val="005420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6">
    <w:name w:val="Medium Shading 2 Accent 6"/>
    <w:basedOn w:val="TableNormal"/>
    <w:uiPriority w:val="64"/>
    <w:rsid w:val="004C2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85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562527">
      <w:bodyDiv w:val="1"/>
      <w:marLeft w:val="0"/>
      <w:marRight w:val="0"/>
      <w:marTop w:val="0"/>
      <w:marBottom w:val="0"/>
      <w:divBdr>
        <w:top w:val="none" w:sz="0" w:space="0" w:color="auto"/>
        <w:left w:val="none" w:sz="0" w:space="0" w:color="auto"/>
        <w:bottom w:val="none" w:sz="0" w:space="0" w:color="auto"/>
        <w:right w:val="none" w:sz="0" w:space="0" w:color="auto"/>
      </w:divBdr>
      <w:divsChild>
        <w:div w:id="489324377">
          <w:marLeft w:val="0"/>
          <w:marRight w:val="0"/>
          <w:marTop w:val="0"/>
          <w:marBottom w:val="0"/>
          <w:divBdr>
            <w:top w:val="none" w:sz="0" w:space="0" w:color="auto"/>
            <w:left w:val="none" w:sz="0" w:space="0" w:color="auto"/>
            <w:bottom w:val="none" w:sz="0" w:space="0" w:color="auto"/>
            <w:right w:val="none" w:sz="0" w:space="0" w:color="auto"/>
          </w:divBdr>
          <w:divsChild>
            <w:div w:id="431441455">
              <w:marLeft w:val="0"/>
              <w:marRight w:val="0"/>
              <w:marTop w:val="0"/>
              <w:marBottom w:val="0"/>
              <w:divBdr>
                <w:top w:val="none" w:sz="0" w:space="0" w:color="auto"/>
                <w:left w:val="none" w:sz="0" w:space="0" w:color="auto"/>
                <w:bottom w:val="none" w:sz="0" w:space="0" w:color="auto"/>
                <w:right w:val="none" w:sz="0" w:space="0" w:color="auto"/>
              </w:divBdr>
              <w:divsChild>
                <w:div w:id="851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co.uk/imgres?q=stroke+face&amp;hl=en&amp;biw=1680&amp;bih=933&amp;tbm=isch&amp;tbnid=MlFWSwfQTQcvzM:&amp;imgrefurl=http://www.nichs.org.uk/127/what-is-a-stroke&amp;docid=_7qRYZUUWlCgnM&amp;imgurl=http://www.nichs.org.uk/cmsfiles/livingwithacondtion/stroke/face-weakness.jpg&amp;w=474&amp;h=355&amp;ei=s9woUNbKCYvLtAaF2oG4CQ&amp;zoom=1&amp;iact=hc&amp;vpx=1378&amp;vpy=303&amp;dur=224&amp;hovh=194&amp;hovw=259&amp;tx=175&amp;ty=92&amp;sig=105760445343543788967&amp;page=1&amp;tbnh=117&amp;tbnw=150&amp;start=0&amp;ndsp=49&amp;ved=1t:429,r:21,s:0,i:190" TargetMode="External"/><Relationship Id="rId34" Type="http://schemas.openxmlformats.org/officeDocument/2006/relationships/hyperlink" Target="http://en.wikipedia.org/wiki/Seizure_types" TargetMode="External"/><Relationship Id="rId7" Type="http://schemas.openxmlformats.org/officeDocument/2006/relationships/endnotes" Target="endnotes.xml"/><Relationship Id="rId12" Type="http://schemas.openxmlformats.org/officeDocument/2006/relationships/hyperlink" Target="http://www.google.co.uk/imgres?q=diabetes+symbol&amp;num=10&amp;hl=en&amp;biw=1680&amp;bih=933&amp;addh=36&amp;tbm=isch&amp;tbnid=ZEyCGAydmg1xxM:&amp;imgrefurl=http://www.ecrater.co.uk/p/6584974/diabetic-diabetes-medical-alert-symbol-2&amp;docid=LcVovrh8LSXRIM&amp;imgurl=http://s.ecrater.com/stores/139424/4b4bc3d0819c2_139424n.jpg&amp;w=300&amp;h=300&amp;ei=UdcoUNqZGovLsga_j4GYDw&amp;zoom=1&amp;iact=hc&amp;vpx=1303&amp;vpy=159&amp;dur=2369&amp;hovh=225&amp;hovw=225&amp;tx=129&amp;ty=123&amp;sig=105760445343543788967&amp;page=1&amp;tbnh=116&amp;tbnw=107&amp;start=0&amp;ndsp=49&amp;ved=1t:429,r:9,s:0,i:33" TargetMode="External"/><Relationship Id="rId17" Type="http://schemas.openxmlformats.org/officeDocument/2006/relationships/hyperlink" Target="http://www.google.co.uk/imgres?q=medical+shock&amp;hl=en&amp;sa=X&amp;biw=1680&amp;bih=933&amp;tbm=isch&amp;tbnid=q7jLvQTC5JKBVM:&amp;imgrefurl=http://medicalpptonline.blogspot.com/2010/10/shock.html&amp;docid=lcyNWJgrDtiPZM&amp;imgurl=http://3.bp.blogspot.com/_RDPYylESfZE/TMPDe-iA9GI/AAAAAAAAAvA/uJe2OA9RwKE/s1600/medical+emergenciesHT.jpg&amp;w=560&amp;h=280&amp;ei=TNsoUPKmHNDdsga1hoHgAg&amp;zoom=1&amp;iact=hc&amp;vpx=493&amp;vpy=27&amp;dur=277&amp;hovh=159&amp;hovw=318&amp;tx=161&amp;ty=67&amp;sig=105760445343543788967&amp;page=1&amp;tbnh=88&amp;tbnw=176&amp;start=0&amp;ndsp=43&amp;ved=1t:429,r:2,s:0,i:79" TargetMode="External"/><Relationship Id="rId25" Type="http://schemas.openxmlformats.org/officeDocument/2006/relationships/hyperlink" Target="http://www.google.co.uk/imgres?q=epilepsy+seizure&amp;hl=en&amp;biw=1680&amp;bih=933&amp;tbm=isch&amp;tbnid=dg_oU0cCyF4QAM:&amp;imgrefurl=http://health.howstuffworks.com/mental-health/neurological-conditions/epilepsy1.htm&amp;docid=BveQpQNeQS7VIM&amp;imgurl=http://static.ddmcdn.com/gif/epilepsy-2.jpg&amp;w=400&amp;h=257&amp;ei=_t0oUL-TFJCRswb7-ICIBA&amp;zoom=1&amp;iact=hc&amp;vpx=804&amp;vpy=457&amp;dur=3188&amp;hovh=180&amp;hovw=280&amp;tx=132&amp;ty=93&amp;sig=105760445343543788967&amp;page=1&amp;tbnh=135&amp;tbnw=184&amp;start=0&amp;ndsp=46&amp;ved=1t:429,r:24,s:0,i:189" TargetMode="External"/><Relationship Id="rId33" Type="http://schemas.openxmlformats.org/officeDocument/2006/relationships/hyperlink" Target="http://en.wikipedia.org/wiki/Generalized_seizu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en.wikipedia.org/wiki/Chronic_(medi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en.wikipedia.org/wiki/Neural_oscill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uk/imgres?q=causes+of+asphyxia&amp;start=98&amp;hl=en&amp;biw=1680&amp;bih=933&amp;tbm=isch&amp;tbnid=IooyBO5ZeKSHcM:&amp;imgrefurl=http://dc.wikia.com/wiki/Asphyxiation&amp;docid=UWasOe2fVoRHRM&amp;imgurl=http://images.wikia.com/marvel_dc/images/b/bf/Death_of_Aquagirl.jpg&amp;w=167&amp;h=372&amp;ei=OdkoUIjkEonXtAbcpICICw&amp;zoom=1&amp;iact=hc&amp;vpx=1116&amp;vpy=521&amp;dur=48&amp;hovh=297&amp;hovw=133&amp;tx=79&amp;ty=247&amp;sig=105760445343543788967&amp;page=3&amp;tbnh=144&amp;tbnw=65&amp;ndsp=51&amp;ved=1t:429,r:40,s:98,i:131" TargetMode="External"/><Relationship Id="rId23" Type="http://schemas.openxmlformats.org/officeDocument/2006/relationships/hyperlink" Target="http://www.google.co.uk/imgres?q=head+injury+unspecified&amp;start=96&amp;hl=en&amp;biw=1680&amp;bih=933&amp;tbm=isch&amp;tbnid=GlOV1_LKu3rHNM:&amp;imgrefurl=http://bjsportmed.com/content/36/6/410.full&amp;docid=B7yN4qeTtk-agM&amp;imgurl=http://bjsportmed.com/content/36/6/410/F7.large.jpg&amp;w=1638&amp;h=1800&amp;ei=oN0oUK-RJ8jXtAaVhoHIBw&amp;zoom=1&amp;iact=hc&amp;vpx=533&amp;vpy=583&amp;dur=1659&amp;hovh=235&amp;hovw=214&amp;tx=108&amp;ty=141&amp;sig=105760445343543788967&amp;page=3&amp;tbnh=138&amp;tbnw=126&amp;ndsp=53&amp;ved=1t:429,r:19,s:96,i:65" TargetMode="External"/><Relationship Id="rId28" Type="http://schemas.openxmlformats.org/officeDocument/2006/relationships/hyperlink" Target="http://en.wikipedia.org/wiki/Ancient_Greek" TargetMode="External"/><Relationship Id="rId36" Type="http://schemas.openxmlformats.org/officeDocument/2006/relationships/hyperlink" Target="http://en.wikipedia.org/wiki/Tonic-clonic_seizure" TargetMode="External"/><Relationship Id="rId10" Type="http://schemas.openxmlformats.org/officeDocument/2006/relationships/footer" Target="footer1.xml"/><Relationship Id="rId19" Type="http://schemas.openxmlformats.org/officeDocument/2006/relationships/hyperlink" Target="http://www.google.co.uk/imgres?q=fainting+person&amp;hl=en&amp;biw=1680&amp;bih=933&amp;tbm=isch&amp;tbnid=bsU1naRhbfeTzM:&amp;imgrefurl=http://mylifephilosphy.blogspot.com/2010/04/my-unscheduled-naps-and-kicking-bucket.html&amp;docid=jWBfS-XyRJpyQM&amp;imgurl=http://1.bp.blogspot.com/_dOhmIagLNWk/S7u3VSj69II/AAAAAAAAArU/twQg3XU55hQ/s320/_faint.jpg&amp;w=243&amp;h=250&amp;ei=TtwoUOfqGcXWtAbh8IHICg&amp;zoom=1" TargetMode="External"/><Relationship Id="rId31" Type="http://schemas.openxmlformats.org/officeDocument/2006/relationships/hyperlink" Target="http://en.wikipedia.org/wiki/Seizu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en.wikipedia.org/wiki/Neurological_disorder" TargetMode="External"/><Relationship Id="rId35" Type="http://schemas.openxmlformats.org/officeDocument/2006/relationships/hyperlink" Target="http://en.wikipedia.org/wiki/Epile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BBF8-753E-4733-A70A-7F5BCA3F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33</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93</cp:revision>
  <dcterms:created xsi:type="dcterms:W3CDTF">2011-11-30T10:09:00Z</dcterms:created>
  <dcterms:modified xsi:type="dcterms:W3CDTF">2014-04-23T09:41:00Z</dcterms:modified>
</cp:coreProperties>
</file>